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BF" w:rsidRPr="00946A69" w:rsidRDefault="003518BF" w:rsidP="003518BF">
      <w:pPr>
        <w:keepNext/>
        <w:keepLines/>
        <w:numPr>
          <w:ilvl w:val="0"/>
          <w:numId w:val="1"/>
        </w:numPr>
        <w:spacing w:after="0" w:line="240" w:lineRule="auto"/>
        <w:ind w:left="360"/>
        <w:jc w:val="center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0" w:name="_Toc524313409"/>
      <w:r w:rsidRPr="00946A69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Համայնքի</w:t>
      </w:r>
      <w:r w:rsidRPr="00946A69">
        <w:rPr>
          <w:rFonts w:ascii="Sylfaen" w:eastAsia="Times New Roman" w:hAnsi="Sylfaen" w:cs="Arial"/>
          <w:b/>
          <w:color w:val="2E74B5"/>
          <w:sz w:val="24"/>
          <w:szCs w:val="24"/>
        </w:rPr>
        <w:t xml:space="preserve"> 2019 թ. </w:t>
      </w:r>
      <w:r w:rsidRPr="00946A69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ծրագրերի ցանկը (ըստ ոլորտների)</w:t>
      </w:r>
      <w:bookmarkEnd w:id="0"/>
    </w:p>
    <w:p w:rsidR="003518BF" w:rsidRPr="00946A69" w:rsidRDefault="003518BF" w:rsidP="003518B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3518BF" w:rsidRDefault="003518BF" w:rsidP="003518BF">
      <w:pPr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946A69">
        <w:rPr>
          <w:rFonts w:ascii="Sylfaen" w:hAnsi="Sylfaen"/>
          <w:sz w:val="24"/>
          <w:szCs w:val="24"/>
          <w:lang w:val="hy-AM"/>
        </w:rPr>
        <w:t>Ստորև ներկայացված են ՏԱՊ-ի այն ծրագրերը, որոնք ապահովված են համապատասխան ֆինանսական միջոցներով:</w:t>
      </w:r>
    </w:p>
    <w:p w:rsidR="003518BF" w:rsidRPr="002360C6" w:rsidRDefault="003518BF" w:rsidP="003518BF">
      <w:pPr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</w:p>
    <w:p w:rsidR="003518BF" w:rsidRPr="00F100BE" w:rsidRDefault="003518BF" w:rsidP="003518BF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  <w:r w:rsidRPr="00F100BE">
        <w:rPr>
          <w:rFonts w:ascii="Sylfaen" w:eastAsia="Calibri" w:hAnsi="Sylfaen" w:cs="Times New Roman"/>
          <w:b/>
          <w:lang w:val="hy-AM"/>
        </w:rPr>
        <w:t>Աղյուսակ 3</w:t>
      </w:r>
      <w:r w:rsidRPr="00F100BE">
        <w:rPr>
          <w:rFonts w:ascii="MS Mincho" w:eastAsia="MS Mincho" w:hAnsi="MS Mincho" w:cs="MS Mincho" w:hint="eastAsia"/>
          <w:b/>
          <w:lang w:val="hy-AM"/>
        </w:rPr>
        <w:t>․</w:t>
      </w:r>
      <w:r w:rsidRPr="00F100BE">
        <w:rPr>
          <w:rFonts w:ascii="Sylfaen" w:eastAsia="Calibri" w:hAnsi="Sylfaen" w:cs="Times New Roman"/>
          <w:b/>
          <w:lang w:val="hy-AM"/>
        </w:rPr>
        <w:t xml:space="preserve"> ՏԱՊ-ի ծրագրերը, որոնք ապահովված են համապատասխան ֆինանսական միջոցներով </w:t>
      </w:r>
    </w:p>
    <w:p w:rsidR="003518BF" w:rsidRPr="00F100BE" w:rsidRDefault="003518BF" w:rsidP="003518BF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10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6457"/>
        <w:gridCol w:w="1582"/>
        <w:gridCol w:w="1710"/>
      </w:tblGrid>
      <w:tr w:rsidR="003518BF" w:rsidRPr="00F100BE" w:rsidTr="00214E84">
        <w:trPr>
          <w:trHeight w:val="794"/>
        </w:trPr>
        <w:tc>
          <w:tcPr>
            <w:tcW w:w="626" w:type="dxa"/>
            <w:shd w:val="clear" w:color="auto" w:fill="D9D9D9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Հ/հ</w:t>
            </w:r>
          </w:p>
        </w:tc>
        <w:tc>
          <w:tcPr>
            <w:tcW w:w="6457" w:type="dxa"/>
            <w:shd w:val="clear" w:color="auto" w:fill="D9D9D9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Ծրագրի</w:t>
            </w:r>
            <w:proofErr w:type="spellEnd"/>
            <w:r w:rsidRPr="00F100BE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անվանումը</w:t>
            </w:r>
            <w:proofErr w:type="spellEnd"/>
          </w:p>
        </w:tc>
        <w:tc>
          <w:tcPr>
            <w:tcW w:w="1582" w:type="dxa"/>
            <w:shd w:val="clear" w:color="auto" w:fill="D9D9D9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Ծրագրի</w:t>
            </w:r>
            <w:proofErr w:type="spellEnd"/>
            <w:r w:rsidRPr="00F100BE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արժեքը</w:t>
            </w:r>
            <w:proofErr w:type="spellEnd"/>
          </w:p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 xml:space="preserve"> (</w:t>
            </w: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հազ</w:t>
            </w:r>
            <w:proofErr w:type="spellEnd"/>
            <w:r w:rsidRPr="00F100BE">
              <w:rPr>
                <w:rFonts w:ascii="Sylfaen" w:eastAsia="Calibri" w:hAnsi="Sylfaen" w:cs="Times New Roman"/>
                <w:b/>
              </w:rPr>
              <w:t xml:space="preserve">. </w:t>
            </w: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դրամ</w:t>
            </w:r>
            <w:proofErr w:type="spellEnd"/>
            <w:r w:rsidRPr="00F100BE">
              <w:rPr>
                <w:rFonts w:ascii="Sylfaen" w:eastAsia="Calibri" w:hAnsi="Sylfaen" w:cs="Times New Roman"/>
                <w:b/>
              </w:rPr>
              <w:t>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 xml:space="preserve">ԲԲՀ-ի </w:t>
            </w: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բնակավայրը</w:t>
            </w:r>
            <w:proofErr w:type="spellEnd"/>
          </w:p>
        </w:tc>
      </w:tr>
      <w:tr w:rsidR="003518BF" w:rsidRPr="00F100BE" w:rsidTr="00214E84">
        <w:tc>
          <w:tcPr>
            <w:tcW w:w="10375" w:type="dxa"/>
            <w:gridSpan w:val="4"/>
            <w:shd w:val="clear" w:color="auto" w:fill="DEEAF6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</w:rPr>
            </w:pP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Ոլորտ</w:t>
            </w:r>
            <w:proofErr w:type="spellEnd"/>
            <w:r w:rsidRPr="00F100BE">
              <w:rPr>
                <w:rFonts w:ascii="Sylfaen" w:eastAsia="Calibri" w:hAnsi="Sylfaen" w:cs="Times New Roman"/>
                <w:b/>
              </w:rPr>
              <w:t xml:space="preserve"> 1. </w:t>
            </w: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Ընդհանուր</w:t>
            </w:r>
            <w:proofErr w:type="spellEnd"/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Times New Roman"/>
              </w:rPr>
              <w:t>1.</w:t>
            </w:r>
          </w:p>
        </w:tc>
        <w:tc>
          <w:tcPr>
            <w:tcW w:w="6457" w:type="dxa"/>
            <w:vAlign w:val="center"/>
          </w:tcPr>
          <w:p w:rsidR="003518BF" w:rsidRPr="00946A69" w:rsidRDefault="003518BF" w:rsidP="003518BF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46A6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82" w:type="dxa"/>
            <w:vAlign w:val="center"/>
          </w:tcPr>
          <w:p w:rsidR="003518BF" w:rsidRPr="00D368B3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117712.00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</w:t>
            </w:r>
            <w:proofErr w:type="spellEnd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բնակավայրերում</w:t>
            </w:r>
            <w:proofErr w:type="spellEnd"/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946A69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proofErr w:type="spellStart"/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2" w:type="dxa"/>
            <w:vAlign w:val="center"/>
          </w:tcPr>
          <w:p w:rsidR="003518BF" w:rsidRPr="00946A69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117712</w:t>
            </w:r>
            <w:r w:rsidRPr="008175DE">
              <w:rPr>
                <w:rFonts w:ascii="Sylfaen" w:eastAsia="Calibri" w:hAnsi="Sylfae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</w:p>
        </w:tc>
      </w:tr>
      <w:tr w:rsidR="003518BF" w:rsidRPr="00F100BE" w:rsidTr="00214E84">
        <w:tc>
          <w:tcPr>
            <w:tcW w:w="10375" w:type="dxa"/>
            <w:gridSpan w:val="4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3.</w:t>
            </w:r>
            <w:r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3518BF" w:rsidRPr="00946A69" w:rsidRDefault="003518BF" w:rsidP="003518BF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Հեղեղատար</w:t>
            </w:r>
            <w:r w:rsidRPr="00946A6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 մաքրում և նորի կառուցում</w:t>
            </w:r>
          </w:p>
        </w:tc>
        <w:tc>
          <w:tcPr>
            <w:tcW w:w="1582" w:type="dxa"/>
            <w:vAlign w:val="center"/>
          </w:tcPr>
          <w:p w:rsidR="003518BF" w:rsidRPr="00AA7BAD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6582.76</w:t>
            </w:r>
          </w:p>
        </w:tc>
        <w:tc>
          <w:tcPr>
            <w:tcW w:w="1710" w:type="dxa"/>
            <w:vAlign w:val="center"/>
          </w:tcPr>
          <w:p w:rsidR="003518BF" w:rsidRPr="00946A69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Ալավերդի</w:t>
            </w:r>
          </w:p>
          <w:p w:rsidR="003518BF" w:rsidRPr="00946A69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  <w:vAlign w:val="center"/>
          </w:tcPr>
          <w:p w:rsidR="003518BF" w:rsidRPr="00946A69" w:rsidRDefault="003518BF" w:rsidP="003518BF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Փ</w:t>
            </w:r>
            <w:r w:rsidRPr="00946A6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ողոցների հենապատերի թափված քարերի, գլխաքարերի վերականգնում, հենապատի և ճեմուղու վերանորոգում</w:t>
            </w:r>
          </w:p>
        </w:tc>
        <w:tc>
          <w:tcPr>
            <w:tcW w:w="1582" w:type="dxa"/>
            <w:vAlign w:val="center"/>
          </w:tcPr>
          <w:p w:rsidR="003518BF" w:rsidRPr="00840968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18174.5</w:t>
            </w:r>
          </w:p>
        </w:tc>
        <w:tc>
          <w:tcPr>
            <w:tcW w:w="1710" w:type="dxa"/>
            <w:vAlign w:val="center"/>
          </w:tcPr>
          <w:p w:rsidR="003518BF" w:rsidRPr="00946A69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Ալավերդի</w:t>
            </w:r>
          </w:p>
          <w:p w:rsidR="003518BF" w:rsidRPr="00946A69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Աքորի</w:t>
            </w:r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3.</w:t>
            </w:r>
          </w:p>
        </w:tc>
        <w:tc>
          <w:tcPr>
            <w:tcW w:w="6457" w:type="dxa"/>
            <w:vAlign w:val="center"/>
          </w:tcPr>
          <w:p w:rsidR="003518BF" w:rsidRDefault="003518BF" w:rsidP="003518BF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Հաղպատ բնակավայրի 4-րդ և 10-րդ փողոցների հենապատերի կառուցում</w:t>
            </w:r>
          </w:p>
        </w:tc>
        <w:tc>
          <w:tcPr>
            <w:tcW w:w="1582" w:type="dxa"/>
            <w:vAlign w:val="center"/>
          </w:tcPr>
          <w:p w:rsidR="003518BF" w:rsidRPr="0019219F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3876,3</w:t>
            </w:r>
          </w:p>
        </w:tc>
        <w:tc>
          <w:tcPr>
            <w:tcW w:w="1710" w:type="dxa"/>
            <w:vAlign w:val="center"/>
          </w:tcPr>
          <w:p w:rsidR="003518BF" w:rsidRPr="00946A69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Հաղպատ</w:t>
            </w:r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946A69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proofErr w:type="spellStart"/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2" w:type="dxa"/>
            <w:vAlign w:val="center"/>
          </w:tcPr>
          <w:p w:rsidR="003518BF" w:rsidRPr="0019219F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28633,56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3518BF" w:rsidRPr="00F100BE" w:rsidTr="00214E84">
        <w:tc>
          <w:tcPr>
            <w:tcW w:w="10375" w:type="dxa"/>
            <w:gridSpan w:val="4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4. </w:t>
            </w:r>
            <w:proofErr w:type="spellStart"/>
            <w:r w:rsidRPr="00F100BE">
              <w:rPr>
                <w:rFonts w:ascii="Sylfaen" w:hAnsi="Sylfaen"/>
                <w:b/>
              </w:rPr>
              <w:t>Քաղաքաշինություն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F100BE">
              <w:rPr>
                <w:rFonts w:ascii="Sylfaen" w:hAnsi="Sylfaen"/>
                <w:b/>
              </w:rPr>
              <w:t>կոմունալ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տնտեսություն</w:t>
            </w:r>
            <w:proofErr w:type="spellEnd"/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3518BF" w:rsidRPr="00946A69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5CC9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Փողոցների արտաքին լուսավորության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ապահովում</w:t>
            </w:r>
            <w:r w:rsidRPr="00E35CC9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համակարգի սպասարկում,</w:t>
            </w:r>
            <w:r w:rsidRPr="00946A6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ԼԵԴ լուսատուների ձեռքբերում ու տեղադրում </w:t>
            </w:r>
          </w:p>
        </w:tc>
        <w:tc>
          <w:tcPr>
            <w:tcW w:w="1582" w:type="dxa"/>
            <w:vAlign w:val="center"/>
          </w:tcPr>
          <w:p w:rsidR="003518BF" w:rsidRPr="00CB55D2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16550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.31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</w:t>
            </w:r>
            <w:proofErr w:type="spellEnd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բնակավայրերում</w:t>
            </w:r>
            <w:proofErr w:type="spellEnd"/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946A69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proofErr w:type="spellStart"/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2" w:type="dxa"/>
            <w:vAlign w:val="center"/>
          </w:tcPr>
          <w:p w:rsidR="003518BF" w:rsidRPr="00946A69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16550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.31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3518BF" w:rsidRPr="00F100BE" w:rsidTr="00214E84">
        <w:tc>
          <w:tcPr>
            <w:tcW w:w="7083" w:type="dxa"/>
            <w:gridSpan w:val="2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6. </w:t>
            </w:r>
            <w:proofErr w:type="spellStart"/>
            <w:r w:rsidRPr="00F100BE">
              <w:rPr>
                <w:rFonts w:ascii="Sylfaen" w:hAnsi="Sylfaen"/>
                <w:b/>
              </w:rPr>
              <w:t>Տրանսպորտ</w:t>
            </w:r>
            <w:proofErr w:type="spellEnd"/>
          </w:p>
        </w:tc>
        <w:tc>
          <w:tcPr>
            <w:tcW w:w="1582" w:type="dxa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3518BF" w:rsidRPr="008356CA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Calibri" w:hAnsi="Sylfaen" w:cs="Times New Roman"/>
                <w:sz w:val="20"/>
                <w:szCs w:val="20"/>
              </w:rPr>
              <w:t>Ներհամայնքային</w:t>
            </w:r>
            <w:proofErr w:type="spellEnd"/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eastAsia="Calibri" w:hAnsi="Sylfaen" w:cs="Times New Roman"/>
                <w:sz w:val="20"/>
                <w:szCs w:val="20"/>
              </w:rPr>
              <w:t>մայթերի</w:t>
            </w:r>
            <w:proofErr w:type="spellEnd"/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eastAsia="Calibri" w:hAnsi="Sylfaen" w:cs="Times New Roman"/>
                <w:sz w:val="20"/>
                <w:szCs w:val="20"/>
              </w:rPr>
              <w:t>կանգառների</w:t>
            </w:r>
            <w:proofErr w:type="spellEnd"/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eastAsia="Calibri" w:hAnsi="Sylfaen" w:cs="Times New Roman"/>
                <w:sz w:val="20"/>
                <w:szCs w:val="20"/>
              </w:rPr>
              <w:t>ասֆալտապատման</w:t>
            </w:r>
            <w:proofErr w:type="spellEnd"/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1582" w:type="dxa"/>
            <w:vAlign w:val="center"/>
          </w:tcPr>
          <w:p w:rsidR="003518BF" w:rsidRPr="008C6CB6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C6CB6">
              <w:rPr>
                <w:rFonts w:ascii="Sylfaen" w:eastAsia="Calibri" w:hAnsi="Sylfaen" w:cs="Times New Roman"/>
                <w:sz w:val="20"/>
                <w:szCs w:val="20"/>
              </w:rPr>
              <w:t>41600,0</w:t>
            </w:r>
          </w:p>
        </w:tc>
        <w:tc>
          <w:tcPr>
            <w:tcW w:w="1710" w:type="dxa"/>
            <w:vAlign w:val="center"/>
          </w:tcPr>
          <w:p w:rsidR="003518BF" w:rsidRPr="008356CA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</w:t>
            </w:r>
            <w:proofErr w:type="spellEnd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բնակավայրերում</w:t>
            </w:r>
            <w:proofErr w:type="spellEnd"/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8356CA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proofErr w:type="spellStart"/>
            <w:r w:rsidRPr="008356CA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2" w:type="dxa"/>
            <w:vAlign w:val="center"/>
          </w:tcPr>
          <w:p w:rsidR="003518BF" w:rsidRPr="008C6CB6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C6CB6">
              <w:rPr>
                <w:rFonts w:ascii="Sylfaen" w:eastAsia="Calibri" w:hAnsi="Sylfaen" w:cs="Times New Roman"/>
                <w:b/>
                <w:sz w:val="20"/>
                <w:szCs w:val="20"/>
              </w:rPr>
              <w:t>416</w:t>
            </w:r>
            <w:r w:rsidRPr="008C6CB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00,0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3518BF" w:rsidRPr="00F100BE" w:rsidTr="00214E84">
        <w:tc>
          <w:tcPr>
            <w:tcW w:w="7083" w:type="dxa"/>
            <w:gridSpan w:val="2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8. </w:t>
            </w:r>
            <w:proofErr w:type="spellStart"/>
            <w:r w:rsidRPr="00F100BE">
              <w:rPr>
                <w:rFonts w:ascii="Sylfaen" w:hAnsi="Sylfaen"/>
                <w:b/>
              </w:rPr>
              <w:t>Կրթություն</w:t>
            </w:r>
            <w:proofErr w:type="spellEnd"/>
          </w:p>
        </w:tc>
        <w:tc>
          <w:tcPr>
            <w:tcW w:w="1582" w:type="dxa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3518BF" w:rsidRPr="008356CA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ախադպրոցական կրթության  ծառայության մատուցում</w:t>
            </w:r>
          </w:p>
        </w:tc>
        <w:tc>
          <w:tcPr>
            <w:tcW w:w="1582" w:type="dxa"/>
            <w:vAlign w:val="center"/>
          </w:tcPr>
          <w:p w:rsidR="003518BF" w:rsidRPr="001F325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181690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35</w:t>
            </w:r>
          </w:p>
        </w:tc>
        <w:tc>
          <w:tcPr>
            <w:tcW w:w="1710" w:type="dxa"/>
            <w:vAlign w:val="center"/>
          </w:tcPr>
          <w:p w:rsidR="003518BF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3518BF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Աքորի</w:t>
            </w:r>
          </w:p>
          <w:p w:rsidR="003518BF" w:rsidRPr="008356CA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Հաղպատ</w:t>
            </w:r>
          </w:p>
        </w:tc>
      </w:tr>
      <w:tr w:rsidR="003518BF" w:rsidRPr="00F100BE" w:rsidTr="00214E84">
        <w:trPr>
          <w:trHeight w:val="429"/>
        </w:trPr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  <w:vAlign w:val="center"/>
          </w:tcPr>
          <w:p w:rsidR="003518BF" w:rsidRPr="008356CA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</w:t>
            </w:r>
            <w:r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րտադպրոցական դաստիարակության ծառայության մատուցում</w:t>
            </w:r>
          </w:p>
        </w:tc>
        <w:tc>
          <w:tcPr>
            <w:tcW w:w="1582" w:type="dxa"/>
            <w:vAlign w:val="center"/>
          </w:tcPr>
          <w:p w:rsidR="003518BF" w:rsidRPr="00B749E4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103391.30</w:t>
            </w:r>
          </w:p>
        </w:tc>
        <w:tc>
          <w:tcPr>
            <w:tcW w:w="1710" w:type="dxa"/>
            <w:vAlign w:val="center"/>
          </w:tcPr>
          <w:p w:rsidR="003518BF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3518BF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Աքորի</w:t>
            </w:r>
          </w:p>
          <w:p w:rsidR="003518BF" w:rsidRPr="008356CA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Հաղպատ</w:t>
            </w:r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8356CA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56CA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3518BF" w:rsidRPr="001F325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285081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65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3518BF" w:rsidRPr="00F100BE" w:rsidTr="00214E84">
        <w:tc>
          <w:tcPr>
            <w:tcW w:w="10375" w:type="dxa"/>
            <w:gridSpan w:val="4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9. </w:t>
            </w:r>
            <w:proofErr w:type="spellStart"/>
            <w:r w:rsidRPr="00F100BE">
              <w:rPr>
                <w:rFonts w:ascii="Sylfaen" w:hAnsi="Sylfaen"/>
                <w:b/>
              </w:rPr>
              <w:t>Մշակույթ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F100BE">
              <w:rPr>
                <w:rFonts w:ascii="Sylfaen" w:hAnsi="Sylfaen"/>
                <w:b/>
              </w:rPr>
              <w:t>երիտասարդության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հետ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տարվող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աշխատանքներ</w:t>
            </w:r>
            <w:proofErr w:type="spellEnd"/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3518BF" w:rsidRPr="008356CA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8356CA">
              <w:rPr>
                <w:rFonts w:ascii="Sylfaen" w:hAnsi="Sylfaen"/>
                <w:sz w:val="20"/>
                <w:szCs w:val="20"/>
                <w:lang w:val="hy-AM"/>
              </w:rPr>
              <w:t>շակութային</w:t>
            </w:r>
            <w:r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ծառայությ</w:t>
            </w:r>
            <w:proofErr w:type="spellStart"/>
            <w:r w:rsidRPr="008356CA"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proofErr w:type="spellEnd"/>
            <w:r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proofErr w:type="spellStart"/>
            <w:r w:rsidRPr="008356CA"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proofErr w:type="spellEnd"/>
            <w:r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 </w:t>
            </w:r>
          </w:p>
        </w:tc>
        <w:tc>
          <w:tcPr>
            <w:tcW w:w="1582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45466.0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</w:t>
            </w:r>
            <w:proofErr w:type="spellEnd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բնակավայրերում</w:t>
            </w:r>
            <w:proofErr w:type="spellEnd"/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1E618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E1C51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45466.0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3518BF" w:rsidRPr="00F100BE" w:rsidTr="00214E84">
        <w:tc>
          <w:tcPr>
            <w:tcW w:w="10375" w:type="dxa"/>
            <w:gridSpan w:val="4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10. </w:t>
            </w:r>
            <w:proofErr w:type="spellStart"/>
            <w:r w:rsidRPr="00F100BE">
              <w:rPr>
                <w:rFonts w:ascii="Sylfaen" w:hAnsi="Sylfaen"/>
                <w:b/>
              </w:rPr>
              <w:t>Առողջապահություն</w:t>
            </w:r>
            <w:proofErr w:type="spellEnd"/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</w:tcPr>
          <w:p w:rsidR="003518BF" w:rsidRPr="008A0D89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</w:t>
            </w:r>
            <w:r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նակիչներին առողջարանային բուժման ուղեգրերի տրամադրում</w:t>
            </w:r>
          </w:p>
        </w:tc>
        <w:tc>
          <w:tcPr>
            <w:tcW w:w="1582" w:type="dxa"/>
          </w:tcPr>
          <w:p w:rsidR="003518BF" w:rsidRPr="001E618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9984.0</w:t>
            </w:r>
          </w:p>
        </w:tc>
        <w:tc>
          <w:tcPr>
            <w:tcW w:w="1710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Աքորի </w:t>
            </w:r>
          </w:p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Հաղպատ</w:t>
            </w:r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</w:tcPr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Ամառային ճամբարներում երեխաների հանգստի կազմակերպում</w:t>
            </w:r>
          </w:p>
        </w:tc>
        <w:tc>
          <w:tcPr>
            <w:tcW w:w="1582" w:type="dxa"/>
          </w:tcPr>
          <w:p w:rsidR="003518BF" w:rsidRPr="001E618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8040.0</w:t>
            </w:r>
          </w:p>
        </w:tc>
        <w:tc>
          <w:tcPr>
            <w:tcW w:w="1710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Աքորի </w:t>
            </w:r>
          </w:p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Հաղպատ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</w:t>
            </w:r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</w:rPr>
              <w:t>3</w:t>
            </w:r>
            <w:r w:rsidRPr="00F100BE">
              <w:rPr>
                <w:rFonts w:ascii="Sylfaen" w:eastAsia="Calibri" w:hAnsi="Sylfaen" w:cs="Times New Roman"/>
                <w:lang w:val="hy-AM"/>
              </w:rPr>
              <w:t>.</w:t>
            </w:r>
          </w:p>
        </w:tc>
        <w:tc>
          <w:tcPr>
            <w:tcW w:w="6457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ամայնքապետարանի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ենթակայությամբ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գործող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հիմնարկ-ձեռնարկություններում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բազմաբնակարան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շենքերի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աղբատարների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և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աղբամանների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կոշտ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կենցաղային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թափոնների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աղբավայրի</w:t>
            </w:r>
            <w:proofErr w:type="spellEnd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տարածքներում</w:t>
            </w:r>
            <w:proofErr w:type="spellEnd"/>
            <w:r>
              <w:rPr>
                <w:rFonts w:ascii="Sylfaen" w:eastAsia="Calibri" w:hAnsi="Sylfaen" w:cs="Times New Roman"/>
                <w:sz w:val="20"/>
                <w:szCs w:val="20"/>
              </w:rPr>
              <w:t>՝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կրծող</w:t>
            </w:r>
            <w:proofErr w:type="spellEnd"/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և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միջատ</w:t>
            </w:r>
            <w:proofErr w:type="spellEnd"/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 դեմ պայքարի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աշխատանքներ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ի </w:t>
            </w:r>
            <w:proofErr w:type="spellStart"/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1582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2497.9</w:t>
            </w:r>
          </w:p>
        </w:tc>
        <w:tc>
          <w:tcPr>
            <w:tcW w:w="1710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Աքորի </w:t>
            </w:r>
          </w:p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Հաղպատ</w:t>
            </w:r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582" w:type="dxa"/>
            <w:vAlign w:val="center"/>
          </w:tcPr>
          <w:p w:rsidR="003518BF" w:rsidRPr="001F143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20521.9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3518BF" w:rsidRPr="00F100BE" w:rsidTr="00214E84">
        <w:tc>
          <w:tcPr>
            <w:tcW w:w="10375" w:type="dxa"/>
            <w:gridSpan w:val="4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11. </w:t>
            </w:r>
            <w:proofErr w:type="spellStart"/>
            <w:r w:rsidRPr="00F100BE">
              <w:rPr>
                <w:rFonts w:ascii="Sylfaen" w:hAnsi="Sylfaen"/>
                <w:b/>
              </w:rPr>
              <w:t>Ֆիզիկական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կուլտուրա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F100BE">
              <w:rPr>
                <w:rFonts w:ascii="Sylfaen" w:hAnsi="Sylfaen"/>
                <w:b/>
              </w:rPr>
              <w:t>սպորտ</w:t>
            </w:r>
            <w:proofErr w:type="spellEnd"/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Խ</w:t>
            </w:r>
            <w:r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աղահրապարակների և մարզահրապարակների կառուցում</w:t>
            </w:r>
          </w:p>
        </w:tc>
        <w:tc>
          <w:tcPr>
            <w:tcW w:w="1582" w:type="dxa"/>
            <w:vAlign w:val="center"/>
          </w:tcPr>
          <w:p w:rsidR="003518BF" w:rsidRPr="005C76A5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18000,00</w:t>
            </w:r>
          </w:p>
        </w:tc>
        <w:tc>
          <w:tcPr>
            <w:tcW w:w="1710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Ալավերդի</w:t>
            </w:r>
          </w:p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Աքորի</w:t>
            </w:r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1E618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3518BF" w:rsidRPr="005C76A5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18000.00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</w:p>
        </w:tc>
      </w:tr>
      <w:tr w:rsidR="003518BF" w:rsidRPr="00F100BE" w:rsidTr="00214E84">
        <w:tc>
          <w:tcPr>
            <w:tcW w:w="10375" w:type="dxa"/>
            <w:gridSpan w:val="4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12. </w:t>
            </w:r>
            <w:proofErr w:type="spellStart"/>
            <w:r w:rsidRPr="00F100BE">
              <w:rPr>
                <w:rFonts w:ascii="Sylfaen" w:hAnsi="Sylfaen"/>
                <w:b/>
              </w:rPr>
              <w:t>Սոցիալական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պաշտպանություն</w:t>
            </w:r>
            <w:proofErr w:type="spellEnd"/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1E618E">
              <w:rPr>
                <w:rFonts w:ascii="Sylfaen" w:eastAsia="Calibri" w:hAnsi="Sylfaen" w:cs="Times New Roman"/>
                <w:sz w:val="20"/>
                <w:szCs w:val="20"/>
              </w:rPr>
              <w:t>Աջակցություն</w:t>
            </w:r>
            <w:proofErr w:type="spellEnd"/>
            <w:r w:rsidRPr="001E618E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E618E">
              <w:rPr>
                <w:rFonts w:ascii="Sylfaen" w:eastAsia="Calibri" w:hAnsi="Sylfaen" w:cs="Times New Roman"/>
                <w:sz w:val="20"/>
                <w:szCs w:val="20"/>
              </w:rPr>
              <w:t>սոցիալապես</w:t>
            </w:r>
            <w:proofErr w:type="spellEnd"/>
            <w:r w:rsidRPr="001E618E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E618E">
              <w:rPr>
                <w:rFonts w:ascii="Sylfaen" w:eastAsia="Calibri" w:hAnsi="Sylfaen" w:cs="Times New Roman"/>
                <w:sz w:val="20"/>
                <w:szCs w:val="20"/>
              </w:rPr>
              <w:t>անապահով</w:t>
            </w:r>
            <w:proofErr w:type="spellEnd"/>
            <w:r w:rsidRPr="001E618E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E618E">
              <w:rPr>
                <w:rFonts w:ascii="Sylfaen" w:eastAsia="Calibri" w:hAnsi="Sylfaen" w:cs="Times New Roman"/>
                <w:sz w:val="20"/>
                <w:szCs w:val="20"/>
              </w:rPr>
              <w:t>ընտանիքներին</w:t>
            </w:r>
            <w:proofErr w:type="spellEnd"/>
          </w:p>
        </w:tc>
        <w:tc>
          <w:tcPr>
            <w:tcW w:w="1582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F3107">
              <w:rPr>
                <w:rFonts w:ascii="Sylfaen" w:eastAsia="Calibri" w:hAnsi="Sylfaen" w:cs="Times New Roman"/>
                <w:sz w:val="20"/>
                <w:szCs w:val="20"/>
              </w:rPr>
              <w:t>12312.21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</w:t>
            </w:r>
            <w:proofErr w:type="spellEnd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բնակավայրերում</w:t>
            </w:r>
            <w:proofErr w:type="spellEnd"/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1E618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3F3107">
              <w:rPr>
                <w:rFonts w:ascii="Sylfaen" w:eastAsia="Calibri" w:hAnsi="Sylfaen" w:cs="Times New Roman"/>
                <w:b/>
                <w:sz w:val="20"/>
                <w:szCs w:val="20"/>
              </w:rPr>
              <w:t>12312.21</w:t>
            </w:r>
          </w:p>
        </w:tc>
        <w:tc>
          <w:tcPr>
            <w:tcW w:w="1710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3518BF" w:rsidRPr="00F100BE" w:rsidTr="00214E84">
        <w:tc>
          <w:tcPr>
            <w:tcW w:w="10375" w:type="dxa"/>
            <w:gridSpan w:val="4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15. </w:t>
            </w:r>
            <w:proofErr w:type="spellStart"/>
            <w:r w:rsidRPr="00F100BE">
              <w:rPr>
                <w:rFonts w:ascii="Sylfaen" w:hAnsi="Sylfaen"/>
                <w:b/>
              </w:rPr>
              <w:t>Շրջակա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միջավայրի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պահպանություն</w:t>
            </w:r>
            <w:proofErr w:type="spellEnd"/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56BF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Աղբահանության, սանիտարական մաքրման, ճանապարհային, կենսաբազմազանության և բնության պաշտպանության ծառայությունների մատուցում</w:t>
            </w:r>
          </w:p>
        </w:tc>
        <w:tc>
          <w:tcPr>
            <w:tcW w:w="1582" w:type="dxa"/>
            <w:vAlign w:val="center"/>
          </w:tcPr>
          <w:p w:rsidR="003518BF" w:rsidRPr="002444AF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106918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8</w:t>
            </w:r>
          </w:p>
        </w:tc>
        <w:tc>
          <w:tcPr>
            <w:tcW w:w="1710" w:type="dxa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</w:t>
            </w:r>
            <w:proofErr w:type="spellEnd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բնակավայրերում</w:t>
            </w:r>
            <w:proofErr w:type="spellEnd"/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</w:rPr>
              <w:t>2</w:t>
            </w:r>
            <w:r w:rsidRPr="00F100BE">
              <w:rPr>
                <w:rFonts w:ascii="Sylfaen" w:eastAsia="Calibri" w:hAnsi="Sylfaen" w:cs="Times New Roman"/>
                <w:lang w:val="hy-AM"/>
              </w:rPr>
              <w:t>.</w:t>
            </w:r>
          </w:p>
        </w:tc>
        <w:tc>
          <w:tcPr>
            <w:tcW w:w="6457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Աղբարկղների ձեռքբերում և տեղադրում</w:t>
            </w:r>
          </w:p>
        </w:tc>
        <w:tc>
          <w:tcPr>
            <w:tcW w:w="1582" w:type="dxa"/>
            <w:vAlign w:val="center"/>
          </w:tcPr>
          <w:p w:rsidR="003518BF" w:rsidRPr="00AB5BA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50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00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</w:t>
            </w:r>
            <w:proofErr w:type="spellEnd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բնակավայրերում</w:t>
            </w:r>
            <w:proofErr w:type="spellEnd"/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Default="003518BF" w:rsidP="003518B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3.</w:t>
            </w:r>
          </w:p>
        </w:tc>
        <w:tc>
          <w:tcPr>
            <w:tcW w:w="6457" w:type="dxa"/>
            <w:vAlign w:val="center"/>
          </w:tcPr>
          <w:p w:rsidR="003518BF" w:rsidRPr="00963DB3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Կ</w:t>
            </w:r>
            <w:r w:rsidRPr="00990B1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անաչապատ տարածքների վերականգնում և ընդլայնում</w:t>
            </w:r>
          </w:p>
        </w:tc>
        <w:tc>
          <w:tcPr>
            <w:tcW w:w="1582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3977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27</w:t>
            </w:r>
          </w:p>
        </w:tc>
        <w:tc>
          <w:tcPr>
            <w:tcW w:w="1710" w:type="dxa"/>
            <w:vAlign w:val="center"/>
          </w:tcPr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3518BF" w:rsidRPr="001E618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Աքորի </w:t>
            </w:r>
          </w:p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Հաղպատ</w:t>
            </w:r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roofErr w:type="spellStart"/>
            <w:r w:rsidRPr="00871477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2" w:type="dxa"/>
            <w:vAlign w:val="center"/>
          </w:tcPr>
          <w:p w:rsidR="003518BF" w:rsidRPr="00691DCA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115896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07</w:t>
            </w:r>
          </w:p>
        </w:tc>
        <w:tc>
          <w:tcPr>
            <w:tcW w:w="1710" w:type="dxa"/>
          </w:tcPr>
          <w:p w:rsidR="003518BF" w:rsidRPr="00DF31FE" w:rsidRDefault="003518BF" w:rsidP="003518BF">
            <w:pPr>
              <w:spacing w:after="0" w:line="240" w:lineRule="auto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</w:tr>
      <w:tr w:rsidR="003518BF" w:rsidRPr="00F100BE" w:rsidTr="00214E84">
        <w:tc>
          <w:tcPr>
            <w:tcW w:w="10375" w:type="dxa"/>
            <w:gridSpan w:val="4"/>
            <w:shd w:val="clear" w:color="auto" w:fill="DEEAF6" w:themeFill="accent1" w:themeFillTint="33"/>
            <w:vAlign w:val="center"/>
          </w:tcPr>
          <w:p w:rsidR="003518BF" w:rsidRPr="00DF31FE" w:rsidRDefault="003518BF" w:rsidP="003518BF">
            <w:pPr>
              <w:spacing w:after="0" w:line="240" w:lineRule="auto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16. </w:t>
            </w:r>
            <w:proofErr w:type="spellStart"/>
            <w:r w:rsidRPr="00F100BE">
              <w:rPr>
                <w:rFonts w:ascii="Sylfaen" w:hAnsi="Sylfaen"/>
                <w:b/>
              </w:rPr>
              <w:t>Զբոսաշրջություն</w:t>
            </w:r>
            <w:proofErr w:type="spellEnd"/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3518BF" w:rsidRPr="00914B8B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14B8B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Զբոսաշրջության խթանմանն ուղղված </w:t>
            </w:r>
            <w:r w:rsidRPr="00914B8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</w:t>
            </w:r>
          </w:p>
        </w:tc>
        <w:tc>
          <w:tcPr>
            <w:tcW w:w="1582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1470.0</w:t>
            </w:r>
          </w:p>
        </w:tc>
        <w:tc>
          <w:tcPr>
            <w:tcW w:w="1710" w:type="dxa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</w:rPr>
            </w:pP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</w:t>
            </w:r>
            <w:proofErr w:type="spellEnd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բնակավայրերում</w:t>
            </w:r>
            <w:proofErr w:type="spellEnd"/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1470.0</w:t>
            </w:r>
          </w:p>
        </w:tc>
        <w:tc>
          <w:tcPr>
            <w:tcW w:w="1710" w:type="dxa"/>
          </w:tcPr>
          <w:p w:rsidR="003518BF" w:rsidRPr="00DF31FE" w:rsidRDefault="003518BF" w:rsidP="003518BF">
            <w:pPr>
              <w:spacing w:after="0" w:line="240" w:lineRule="auto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</w:tr>
      <w:tr w:rsidR="003518BF" w:rsidRPr="00F100BE" w:rsidTr="00214E84">
        <w:tc>
          <w:tcPr>
            <w:tcW w:w="10375" w:type="dxa"/>
            <w:gridSpan w:val="4"/>
            <w:shd w:val="clear" w:color="auto" w:fill="DEEAF6" w:themeFill="accent1" w:themeFillTint="33"/>
            <w:vAlign w:val="center"/>
          </w:tcPr>
          <w:p w:rsidR="003518BF" w:rsidRPr="00DF31FE" w:rsidRDefault="003518BF" w:rsidP="003518BF">
            <w:pPr>
              <w:spacing w:after="0" w:line="240" w:lineRule="auto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Ոլորտ</w:t>
            </w:r>
            <w:proofErr w:type="spellEnd"/>
            <w:r w:rsidRPr="00F100BE">
              <w:rPr>
                <w:rFonts w:ascii="Sylfaen" w:eastAsia="Calibri" w:hAnsi="Sylfaen" w:cs="Times New Roman"/>
                <w:b/>
              </w:rPr>
              <w:t xml:space="preserve"> 1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>7</w:t>
            </w:r>
            <w:r w:rsidRPr="00F100BE">
              <w:rPr>
                <w:rFonts w:ascii="Sylfaen" w:eastAsia="Calibri" w:hAnsi="Sylfaen" w:cs="Times New Roman"/>
                <w:b/>
              </w:rPr>
              <w:t xml:space="preserve">. 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3518BF" w:rsidRPr="00F100BE" w:rsidTr="00214E84">
        <w:tc>
          <w:tcPr>
            <w:tcW w:w="626" w:type="dxa"/>
            <w:vAlign w:val="center"/>
          </w:tcPr>
          <w:p w:rsidR="003518BF" w:rsidRPr="00914B8B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1.</w:t>
            </w:r>
          </w:p>
        </w:tc>
        <w:tc>
          <w:tcPr>
            <w:tcW w:w="6457" w:type="dxa"/>
          </w:tcPr>
          <w:p w:rsidR="003518BF" w:rsidRPr="004E67CD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E67CD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Հանրային քննարկումների և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թաղամասային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E67CD">
              <w:rPr>
                <w:rFonts w:ascii="Sylfaen" w:hAnsi="Sylfaen" w:cs="Arial"/>
                <w:sz w:val="20"/>
                <w:szCs w:val="20"/>
                <w:lang w:val="hy-AM"/>
              </w:rPr>
              <w:t>հանդիպումների կազմակերպում</w:t>
            </w:r>
          </w:p>
        </w:tc>
        <w:tc>
          <w:tcPr>
            <w:tcW w:w="1582" w:type="dxa"/>
            <w:vAlign w:val="center"/>
          </w:tcPr>
          <w:p w:rsidR="003518BF" w:rsidRPr="004E67CD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580.0</w:t>
            </w:r>
          </w:p>
        </w:tc>
        <w:tc>
          <w:tcPr>
            <w:tcW w:w="1710" w:type="dxa"/>
          </w:tcPr>
          <w:p w:rsidR="003518BF" w:rsidRPr="00DF31FE" w:rsidRDefault="003518BF" w:rsidP="003518BF">
            <w:pPr>
              <w:spacing w:after="0" w:line="240" w:lineRule="auto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</w:t>
            </w:r>
            <w:proofErr w:type="spellEnd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բնակավայրերում</w:t>
            </w:r>
            <w:proofErr w:type="spellEnd"/>
          </w:p>
        </w:tc>
      </w:tr>
      <w:tr w:rsidR="003518BF" w:rsidRPr="00F100BE" w:rsidTr="00214E84">
        <w:tc>
          <w:tcPr>
            <w:tcW w:w="7083" w:type="dxa"/>
            <w:gridSpan w:val="2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3518BF" w:rsidRPr="000F7A1B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3B1B77">
              <w:rPr>
                <w:rFonts w:ascii="Sylfaen" w:eastAsia="Calibri" w:hAnsi="Sylfaen" w:cs="Times New Roman"/>
                <w:b/>
                <w:sz w:val="20"/>
                <w:szCs w:val="20"/>
              </w:rPr>
              <w:t>580.0</w:t>
            </w:r>
          </w:p>
        </w:tc>
        <w:tc>
          <w:tcPr>
            <w:tcW w:w="1710" w:type="dxa"/>
          </w:tcPr>
          <w:p w:rsidR="003518BF" w:rsidRPr="00DF31FE" w:rsidRDefault="003518BF" w:rsidP="003518BF">
            <w:pPr>
              <w:spacing w:after="0" w:line="240" w:lineRule="auto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</w:tr>
      <w:tr w:rsidR="003518BF" w:rsidRPr="00F100BE" w:rsidTr="00214E84">
        <w:tc>
          <w:tcPr>
            <w:tcW w:w="7083" w:type="dxa"/>
            <w:gridSpan w:val="2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ԸՆԴՀԱՆՈՒՐԸ</w:t>
            </w:r>
          </w:p>
        </w:tc>
        <w:tc>
          <w:tcPr>
            <w:tcW w:w="1582" w:type="dxa"/>
            <w:shd w:val="clear" w:color="auto" w:fill="DEEAF6" w:themeFill="accent1" w:themeFillTint="33"/>
            <w:vAlign w:val="center"/>
          </w:tcPr>
          <w:p w:rsidR="003518BF" w:rsidRPr="00AA403F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3C6FDB">
              <w:rPr>
                <w:rFonts w:ascii="Sylfaen" w:eastAsia="Calibri" w:hAnsi="Sylfaen" w:cs="Times New Roman"/>
                <w:b/>
                <w:lang w:val="hy-AM"/>
              </w:rPr>
              <w:t>703823.7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3518BF" w:rsidRPr="00DF31FE" w:rsidRDefault="003518BF" w:rsidP="003518BF">
            <w:pPr>
              <w:spacing w:after="0" w:line="240" w:lineRule="auto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</w:tr>
    </w:tbl>
    <w:p w:rsidR="003518BF" w:rsidRPr="00F100BE" w:rsidRDefault="003518BF" w:rsidP="003518BF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3518BF" w:rsidRPr="0067625D" w:rsidRDefault="003518BF" w:rsidP="003518BF">
      <w:pPr>
        <w:spacing w:after="0" w:line="240" w:lineRule="auto"/>
        <w:ind w:firstLine="720"/>
        <w:jc w:val="both"/>
        <w:rPr>
          <w:rFonts w:ascii="Sylfaen" w:hAnsi="Sylfaen"/>
          <w:lang w:val="hy-AM"/>
        </w:rPr>
      </w:pPr>
      <w:r w:rsidRPr="00871477">
        <w:rPr>
          <w:rFonts w:ascii="Sylfaen" w:hAnsi="Sylfaen"/>
          <w:sz w:val="24"/>
          <w:szCs w:val="24"/>
          <w:lang w:val="hy-AM"/>
        </w:rPr>
        <w:t>Ստորև ներկայացված են ՏԱՊ-ի այն ծրագրերը, որոնք ապահովված չեն համապատասխան ֆինանսական միջոցներով:</w:t>
      </w:r>
    </w:p>
    <w:p w:rsidR="003518BF" w:rsidRPr="00F100BE" w:rsidRDefault="003518BF" w:rsidP="003518BF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  <w:r w:rsidRPr="00F100BE">
        <w:rPr>
          <w:rFonts w:ascii="Sylfaen" w:eastAsia="Calibri" w:hAnsi="Sylfaen" w:cs="Times New Roman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3518BF" w:rsidRPr="00F100BE" w:rsidRDefault="003518BF" w:rsidP="003518BF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tbl>
      <w:tblPr>
        <w:tblStyle w:val="TableGrid5"/>
        <w:tblW w:w="1071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100"/>
        <w:gridCol w:w="6578"/>
        <w:gridCol w:w="1491"/>
        <w:gridCol w:w="1829"/>
        <w:gridCol w:w="250"/>
      </w:tblGrid>
      <w:tr w:rsidR="003518BF" w:rsidRPr="00F100BE" w:rsidTr="00214E84">
        <w:trPr>
          <w:gridAfter w:val="1"/>
          <w:wAfter w:w="250" w:type="dxa"/>
          <w:trHeight w:val="994"/>
        </w:trPr>
        <w:tc>
          <w:tcPr>
            <w:tcW w:w="565" w:type="dxa"/>
            <w:gridSpan w:val="2"/>
            <w:shd w:val="clear" w:color="auto" w:fill="D9D9D9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Հ/հ</w:t>
            </w:r>
          </w:p>
        </w:tc>
        <w:tc>
          <w:tcPr>
            <w:tcW w:w="6578" w:type="dxa"/>
            <w:shd w:val="clear" w:color="auto" w:fill="D9D9D9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Ծրագրի</w:t>
            </w:r>
            <w:proofErr w:type="spellEnd"/>
            <w:r w:rsidRPr="00F100BE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անվանումը</w:t>
            </w:r>
            <w:proofErr w:type="spellEnd"/>
          </w:p>
        </w:tc>
        <w:tc>
          <w:tcPr>
            <w:tcW w:w="1491" w:type="dxa"/>
            <w:shd w:val="clear" w:color="auto" w:fill="D9D9D9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Ծրագրի</w:t>
            </w:r>
            <w:proofErr w:type="spellEnd"/>
            <w:r w:rsidRPr="00F100BE">
              <w:rPr>
                <w:rFonts w:ascii="Sylfaen" w:eastAsia="Calibri" w:hAnsi="Sylfaen" w:cs="Times New Roman"/>
                <w:b/>
              </w:rPr>
              <w:t xml:space="preserve"> </w:t>
            </w: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արժեքը</w:t>
            </w:r>
            <w:proofErr w:type="spellEnd"/>
            <w:r w:rsidRPr="00F100BE">
              <w:rPr>
                <w:rFonts w:ascii="Sylfaen" w:eastAsia="Calibri" w:hAnsi="Sylfaen" w:cs="Times New Roman"/>
                <w:b/>
              </w:rPr>
              <w:t xml:space="preserve"> </w:t>
            </w:r>
          </w:p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(</w:t>
            </w: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հազ</w:t>
            </w:r>
            <w:proofErr w:type="spellEnd"/>
            <w:r w:rsidRPr="00F100BE">
              <w:rPr>
                <w:rFonts w:ascii="Sylfaen" w:eastAsia="Calibri" w:hAnsi="Sylfaen" w:cs="Times New Roman"/>
                <w:b/>
              </w:rPr>
              <w:t xml:space="preserve">. </w:t>
            </w: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դրամ</w:t>
            </w:r>
            <w:proofErr w:type="spellEnd"/>
            <w:r w:rsidRPr="00F100BE">
              <w:rPr>
                <w:rFonts w:ascii="Sylfaen" w:eastAsia="Calibri" w:hAnsi="Sylfaen" w:cs="Times New Roman"/>
                <w:b/>
              </w:rPr>
              <w:t>)</w:t>
            </w:r>
          </w:p>
        </w:tc>
        <w:tc>
          <w:tcPr>
            <w:tcW w:w="1829" w:type="dxa"/>
            <w:shd w:val="clear" w:color="auto" w:fill="D9D9D9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 xml:space="preserve">ԲԲՀ-ի </w:t>
            </w:r>
            <w:proofErr w:type="spellStart"/>
            <w:r w:rsidRPr="00F100BE">
              <w:rPr>
                <w:rFonts w:ascii="Sylfaen" w:eastAsia="Calibri" w:hAnsi="Sylfaen" w:cs="Times New Roman"/>
                <w:b/>
              </w:rPr>
              <w:t>բնակավայրը</w:t>
            </w:r>
            <w:proofErr w:type="spellEnd"/>
          </w:p>
        </w:tc>
      </w:tr>
      <w:tr w:rsidR="003518BF" w:rsidRPr="00F100BE" w:rsidTr="00214E84">
        <w:trPr>
          <w:gridAfter w:val="1"/>
          <w:wAfter w:w="250" w:type="dxa"/>
        </w:trPr>
        <w:tc>
          <w:tcPr>
            <w:tcW w:w="10463" w:type="dxa"/>
            <w:gridSpan w:val="5"/>
            <w:shd w:val="clear" w:color="auto" w:fill="DEEAF6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8. </w:t>
            </w:r>
            <w:proofErr w:type="spellStart"/>
            <w:r w:rsidRPr="00F100BE">
              <w:rPr>
                <w:rFonts w:ascii="Sylfaen" w:hAnsi="Sylfaen"/>
                <w:b/>
              </w:rPr>
              <w:t>Կրթություն</w:t>
            </w:r>
            <w:proofErr w:type="spellEnd"/>
          </w:p>
        </w:tc>
      </w:tr>
      <w:tr w:rsidR="003518BF" w:rsidRPr="00F100BE" w:rsidTr="00214E84">
        <w:trPr>
          <w:gridAfter w:val="1"/>
          <w:wAfter w:w="250" w:type="dxa"/>
        </w:trPr>
        <w:tc>
          <w:tcPr>
            <w:tcW w:w="565" w:type="dxa"/>
            <w:gridSpan w:val="2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578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«Ալավերդի համայնքի թիվ 6 ՆՈՒՀ» ՀՈԱԿ-ի շենքի ընթացիկ նորոգում</w:t>
            </w:r>
          </w:p>
        </w:tc>
        <w:tc>
          <w:tcPr>
            <w:tcW w:w="1491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185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829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Ալավերդի</w:t>
            </w:r>
          </w:p>
        </w:tc>
      </w:tr>
      <w:tr w:rsidR="003518BF" w:rsidRPr="00F100BE" w:rsidTr="00214E84">
        <w:tc>
          <w:tcPr>
            <w:tcW w:w="7143" w:type="dxa"/>
            <w:gridSpan w:val="3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proofErr w:type="spellStart"/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91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</w:rPr>
              <w:t>185</w:t>
            </w: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00.0</w:t>
            </w:r>
          </w:p>
        </w:tc>
        <w:tc>
          <w:tcPr>
            <w:tcW w:w="1829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3518BF" w:rsidRPr="00F100BE" w:rsidRDefault="003518BF" w:rsidP="003518BF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  <w:tr w:rsidR="003518BF" w:rsidRPr="00F100BE" w:rsidTr="00214E84">
        <w:trPr>
          <w:gridAfter w:val="1"/>
          <w:wAfter w:w="250" w:type="dxa"/>
        </w:trPr>
        <w:tc>
          <w:tcPr>
            <w:tcW w:w="10463" w:type="dxa"/>
            <w:gridSpan w:val="5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9. </w:t>
            </w:r>
            <w:proofErr w:type="spellStart"/>
            <w:r w:rsidRPr="00F100BE">
              <w:rPr>
                <w:rFonts w:ascii="Sylfaen" w:hAnsi="Sylfaen"/>
                <w:b/>
              </w:rPr>
              <w:t>Մշակույթ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F100BE">
              <w:rPr>
                <w:rFonts w:ascii="Sylfaen" w:hAnsi="Sylfaen"/>
                <w:b/>
              </w:rPr>
              <w:t>երիտասարդության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հետ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տարվող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աշխատանքներ</w:t>
            </w:r>
            <w:proofErr w:type="spellEnd"/>
          </w:p>
        </w:tc>
      </w:tr>
      <w:tr w:rsidR="003518BF" w:rsidRPr="00F100BE" w:rsidTr="00214E84">
        <w:trPr>
          <w:gridAfter w:val="1"/>
          <w:wAfter w:w="250" w:type="dxa"/>
        </w:trPr>
        <w:tc>
          <w:tcPr>
            <w:tcW w:w="565" w:type="dxa"/>
            <w:gridSpan w:val="2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578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«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Ալավերդու մանկական ստեղծագործական կենտրոնի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»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(նախկին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«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Պիոներ տուն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»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) շենքի վերանորոգման աշխատանքներ</w:t>
            </w:r>
          </w:p>
        </w:tc>
        <w:tc>
          <w:tcPr>
            <w:tcW w:w="1491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39000.0</w:t>
            </w:r>
          </w:p>
        </w:tc>
        <w:tc>
          <w:tcPr>
            <w:tcW w:w="1829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Ալավերդի</w:t>
            </w:r>
          </w:p>
        </w:tc>
      </w:tr>
      <w:tr w:rsidR="003518BF" w:rsidRPr="00F100BE" w:rsidTr="00214E84">
        <w:trPr>
          <w:gridAfter w:val="1"/>
          <w:wAfter w:w="250" w:type="dxa"/>
        </w:trPr>
        <w:tc>
          <w:tcPr>
            <w:tcW w:w="7143" w:type="dxa"/>
            <w:gridSpan w:val="3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91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39000.0</w:t>
            </w:r>
          </w:p>
        </w:tc>
        <w:tc>
          <w:tcPr>
            <w:tcW w:w="1829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</w:p>
        </w:tc>
      </w:tr>
      <w:tr w:rsidR="003518BF" w:rsidRPr="00F100BE" w:rsidTr="00214E84">
        <w:trPr>
          <w:gridAfter w:val="1"/>
          <w:wAfter w:w="250" w:type="dxa"/>
        </w:trPr>
        <w:tc>
          <w:tcPr>
            <w:tcW w:w="10463" w:type="dxa"/>
            <w:gridSpan w:val="5"/>
            <w:shd w:val="clear" w:color="auto" w:fill="DEEAF6" w:themeFill="accent1" w:themeFillTint="33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b/>
              </w:rPr>
            </w:pPr>
            <w:proofErr w:type="spellStart"/>
            <w:r w:rsidRPr="00F100BE">
              <w:rPr>
                <w:rFonts w:ascii="Sylfaen" w:hAnsi="Sylfaen"/>
                <w:b/>
              </w:rPr>
              <w:t>Ոլորտ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15. </w:t>
            </w:r>
            <w:proofErr w:type="spellStart"/>
            <w:r w:rsidRPr="00F100BE">
              <w:rPr>
                <w:rFonts w:ascii="Sylfaen" w:hAnsi="Sylfaen"/>
                <w:b/>
              </w:rPr>
              <w:t>Շրջակա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միջավայրի</w:t>
            </w:r>
            <w:proofErr w:type="spellEnd"/>
            <w:r w:rsidRPr="00F100BE">
              <w:rPr>
                <w:rFonts w:ascii="Sylfaen" w:hAnsi="Sylfaen"/>
                <w:b/>
              </w:rPr>
              <w:t xml:space="preserve"> </w:t>
            </w:r>
            <w:proofErr w:type="spellStart"/>
            <w:r w:rsidRPr="00F100BE">
              <w:rPr>
                <w:rFonts w:ascii="Sylfaen" w:hAnsi="Sylfaen"/>
                <w:b/>
              </w:rPr>
              <w:t>պահպանություն</w:t>
            </w:r>
            <w:proofErr w:type="spellEnd"/>
          </w:p>
        </w:tc>
      </w:tr>
      <w:tr w:rsidR="003518BF" w:rsidRPr="00F100BE" w:rsidTr="00214E84">
        <w:trPr>
          <w:gridAfter w:val="1"/>
          <w:wAfter w:w="250" w:type="dxa"/>
        </w:trPr>
        <w:tc>
          <w:tcPr>
            <w:tcW w:w="465" w:type="dxa"/>
            <w:tcBorders>
              <w:bottom w:val="single" w:sz="4" w:space="0" w:color="auto"/>
            </w:tcBorders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678" w:type="dxa"/>
            <w:gridSpan w:val="2"/>
            <w:vAlign w:val="center"/>
          </w:tcPr>
          <w:p w:rsidR="003518BF" w:rsidRPr="00871477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Ալավերդի բնակավայրի 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Սանահին գյուղական թաղամասում գերեզմանատան կառուցում </w:t>
            </w:r>
          </w:p>
        </w:tc>
        <w:tc>
          <w:tcPr>
            <w:tcW w:w="1491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1829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Ալավերդի</w:t>
            </w:r>
          </w:p>
        </w:tc>
      </w:tr>
      <w:tr w:rsidR="003518BF" w:rsidRPr="00F100BE" w:rsidTr="00214E84">
        <w:trPr>
          <w:gridAfter w:val="1"/>
          <w:wAfter w:w="250" w:type="dxa"/>
        </w:trPr>
        <w:tc>
          <w:tcPr>
            <w:tcW w:w="7143" w:type="dxa"/>
            <w:gridSpan w:val="3"/>
            <w:tcBorders>
              <w:bottom w:val="nil"/>
            </w:tcBorders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proofErr w:type="spellStart"/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91" w:type="dxa"/>
            <w:vAlign w:val="center"/>
          </w:tcPr>
          <w:p w:rsidR="003518BF" w:rsidRPr="00871477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1829" w:type="dxa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  <w:tr w:rsidR="003518BF" w:rsidRPr="00F100BE" w:rsidTr="00214E84">
        <w:trPr>
          <w:gridAfter w:val="1"/>
          <w:wAfter w:w="250" w:type="dxa"/>
          <w:trHeight w:val="53"/>
        </w:trPr>
        <w:tc>
          <w:tcPr>
            <w:tcW w:w="7143" w:type="dxa"/>
            <w:gridSpan w:val="3"/>
            <w:shd w:val="clear" w:color="auto" w:fill="BFBFBF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ԸՆԴՀԱՆՈՒՐԸ</w:t>
            </w:r>
          </w:p>
        </w:tc>
        <w:tc>
          <w:tcPr>
            <w:tcW w:w="1491" w:type="dxa"/>
            <w:shd w:val="clear" w:color="auto" w:fill="BFBFBF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62500.0</w:t>
            </w:r>
          </w:p>
        </w:tc>
        <w:tc>
          <w:tcPr>
            <w:tcW w:w="1829" w:type="dxa"/>
            <w:shd w:val="clear" w:color="auto" w:fill="BFBFBF"/>
            <w:vAlign w:val="center"/>
          </w:tcPr>
          <w:p w:rsidR="003518BF" w:rsidRPr="00F100BE" w:rsidRDefault="003518BF" w:rsidP="003518BF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</w:tbl>
    <w:p w:rsidR="00741A54" w:rsidRDefault="00741A54" w:rsidP="003518BF">
      <w:pPr>
        <w:spacing w:after="0" w:line="240" w:lineRule="auto"/>
      </w:pPr>
      <w:bookmarkStart w:id="1" w:name="_GoBack"/>
      <w:bookmarkEnd w:id="1"/>
    </w:p>
    <w:sectPr w:rsidR="00741A54" w:rsidSect="003518B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8A"/>
    <w:rsid w:val="003518BF"/>
    <w:rsid w:val="0051708A"/>
    <w:rsid w:val="0074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920EA-4E1B-4777-8C67-2CD6F55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35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2019-02-12T08:42:00Z</dcterms:created>
  <dcterms:modified xsi:type="dcterms:W3CDTF">2019-02-12T08:43:00Z</dcterms:modified>
</cp:coreProperties>
</file>