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137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88"/>
      </w:tblGrid>
      <w:tr w:rsidR="005202C2" w14:paraId="5B81B875" w14:textId="77777777" w:rsidTr="002B6A7B">
        <w:tc>
          <w:tcPr>
            <w:tcW w:w="13788" w:type="dxa"/>
            <w:hideMark/>
          </w:tcPr>
          <w:p w14:paraId="72537A47" w14:textId="77777777" w:rsidR="005202C2" w:rsidRDefault="005202C2" w:rsidP="002B6A7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u w:val="single"/>
                <w:lang w:val="hy-AM"/>
              </w:rPr>
              <w:br w:type="page"/>
            </w:r>
            <w:r>
              <w:rPr>
                <w:rFonts w:ascii="GHEA Grapalat" w:hAnsi="GHEA Grapalat"/>
                <w:sz w:val="24"/>
                <w:szCs w:val="24"/>
                <w:u w:val="single"/>
                <w:lang w:val="hy-AM"/>
              </w:rPr>
              <w:br w:type="page"/>
            </w:r>
            <w:r>
              <w:rPr>
                <w:rFonts w:ascii="GHEA Grapalat" w:hAnsi="GHEA Grapalat"/>
                <w:sz w:val="24"/>
                <w:szCs w:val="24"/>
                <w:u w:val="single"/>
                <w:lang w:val="hy-AM"/>
              </w:rPr>
              <w:br w:type="page"/>
            </w:r>
            <w:r>
              <w:rPr>
                <w:rFonts w:ascii="Sylfaen" w:hAnsi="Sylfaen" w:cs="Sylfaen"/>
                <w:sz w:val="24"/>
                <w:szCs w:val="24"/>
                <w:lang w:val="hy-AM"/>
              </w:rPr>
              <w:t>ԱԼԱՎԵՐԴԻ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24"/>
                <w:szCs w:val="24"/>
                <w:lang w:val="hy-AM"/>
              </w:rPr>
              <w:t>ՀԱՄԱՅՆՔԻ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24"/>
                <w:szCs w:val="24"/>
                <w:lang w:val="hy-AM"/>
              </w:rPr>
              <w:t>ԿԱԴԱՍՏՐԱՅԻՆ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24"/>
                <w:szCs w:val="24"/>
                <w:lang w:val="hy-AM"/>
              </w:rPr>
              <w:t>ՔԱՐՏԵԶԻՑ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24"/>
                <w:szCs w:val="24"/>
                <w:lang w:val="hy-AM"/>
              </w:rPr>
              <w:t>ՀԱՏՎԱԾ</w:t>
            </w:r>
          </w:p>
          <w:p w14:paraId="0786DABA" w14:textId="77777777" w:rsidR="005202C2" w:rsidRDefault="005202C2" w:rsidP="002B6A7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Sylfaen" w:hAnsi="Sylfaen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1:1000</w:t>
            </w:r>
          </w:p>
        </w:tc>
      </w:tr>
    </w:tbl>
    <w:p w14:paraId="1A8E44C3" w14:textId="77777777" w:rsidR="005202C2" w:rsidRDefault="005202C2" w:rsidP="005202C2">
      <w:pPr>
        <w:spacing w:after="0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5EF0A1AA" w14:textId="77777777" w:rsidR="005202C2" w:rsidRDefault="005202C2" w:rsidP="005202C2">
      <w:pPr>
        <w:spacing w:after="0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5076D2C5" w14:textId="77777777" w:rsidR="005202C2" w:rsidRPr="00FF75BD" w:rsidRDefault="0009675F" w:rsidP="007D4258">
      <w:pPr>
        <w:spacing w:after="0"/>
        <w:rPr>
          <w:rFonts w:ascii="GHEA Grapalat" w:hAnsi="GHEA Grapalat"/>
          <w:u w:val="single"/>
          <w:lang w:val="hy-AM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4048D5" wp14:editId="3536EC9F">
                <wp:simplePos x="0" y="0"/>
                <wp:positionH relativeFrom="column">
                  <wp:posOffset>0</wp:posOffset>
                </wp:positionH>
                <wp:positionV relativeFrom="paragraph">
                  <wp:posOffset>153035</wp:posOffset>
                </wp:positionV>
                <wp:extent cx="3714750" cy="2162175"/>
                <wp:effectExtent l="0" t="0" r="76200" b="66675"/>
                <wp:wrapNone/>
                <wp:docPr id="32" name="Прямая со стрелко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4750" cy="21621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3FE842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2" o:spid="_x0000_s1026" type="#_x0000_t32" style="position:absolute;margin-left:0;margin-top:12.05pt;width:292.5pt;height:17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" strokecolor="black [3040]">
                <v:stroke endarrow="open"/>
              </v:shape>
            </w:pict>
          </mc:Fallback>
        </mc:AlternateContent>
      </w:r>
      <w:r w:rsidR="005202C2">
        <w:rPr>
          <w:rFonts w:ascii="GHEA Grapalat" w:hAnsi="GHEA Grapalat" w:cs="Sylfaen"/>
          <w:noProof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20500E" wp14:editId="4DABD6B7">
                <wp:simplePos x="0" y="0"/>
                <wp:positionH relativeFrom="column">
                  <wp:posOffset>1866900</wp:posOffset>
                </wp:positionH>
                <wp:positionV relativeFrom="paragraph">
                  <wp:posOffset>149860</wp:posOffset>
                </wp:positionV>
                <wp:extent cx="152400" cy="0"/>
                <wp:effectExtent l="0" t="0" r="19050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2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4BAE84" id="Прямая соединительная линия 3" o:spid="_x0000_s1026" style="position:absolute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7pt,11.8pt" to="159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" strokecolor="#4579b8 [3044]"/>
            </w:pict>
          </mc:Fallback>
        </mc:AlternateContent>
      </w:r>
      <w:r w:rsidR="007D4258">
        <w:rPr>
          <w:rFonts w:ascii="GHEA Grapalat" w:hAnsi="GHEA Grapalat" w:cs="Sylfaen"/>
          <w:noProof/>
          <w:u w:val="single"/>
          <w:lang w:val="hy-AM"/>
        </w:rPr>
        <w:t xml:space="preserve">Ալավերդի համայնքին </w:t>
      </w:r>
      <w:r w:rsidR="004F7520" w:rsidRPr="0009675F">
        <w:rPr>
          <w:rFonts w:ascii="GHEA Grapalat" w:hAnsi="GHEA Grapalat" w:cs="Sylfaen"/>
          <w:noProof/>
          <w:u w:val="single"/>
          <w:lang w:val="hy-AM"/>
        </w:rPr>
        <w:t>նվիր</w:t>
      </w:r>
      <w:r w:rsidR="007D4258" w:rsidRPr="0009675F">
        <w:rPr>
          <w:rFonts w:ascii="GHEA Grapalat" w:hAnsi="GHEA Grapalat" w:cs="Sylfaen"/>
          <w:noProof/>
          <w:u w:val="single"/>
          <w:lang w:val="hy-AM"/>
        </w:rPr>
        <w:t>աբերվող</w:t>
      </w:r>
      <w:r w:rsidR="004F7520" w:rsidRPr="0009675F">
        <w:rPr>
          <w:rFonts w:ascii="GHEA Grapalat" w:hAnsi="GHEA Grapalat" w:cs="Sylfaen"/>
          <w:noProof/>
          <w:u w:val="single"/>
          <w:lang w:val="hy-AM"/>
        </w:rPr>
        <w:t xml:space="preserve"> </w:t>
      </w:r>
      <w:r w:rsidRPr="0009675F">
        <w:rPr>
          <w:rFonts w:ascii="GHEA Grapalat" w:hAnsi="GHEA Grapalat"/>
          <w:u w:val="single"/>
          <w:lang w:val="hy-AM"/>
        </w:rPr>
        <w:t xml:space="preserve">0.07773 </w:t>
      </w:r>
      <w:r w:rsidRPr="0009675F">
        <w:rPr>
          <w:rFonts w:ascii="GHEA Grapalat" w:hAnsi="GHEA Grapalat" w:cs="Sylfaen"/>
          <w:u w:val="single"/>
          <w:lang w:val="hy-AM"/>
        </w:rPr>
        <w:t>հա</w:t>
      </w:r>
      <w:r w:rsidRPr="0009675F">
        <w:rPr>
          <w:rFonts w:ascii="GHEA Grapalat" w:hAnsi="GHEA Grapalat"/>
          <w:u w:val="single"/>
          <w:lang w:val="hy-AM"/>
        </w:rPr>
        <w:t xml:space="preserve"> </w:t>
      </w:r>
      <w:r w:rsidRPr="0009675F">
        <w:rPr>
          <w:rFonts w:ascii="GHEA Grapalat" w:hAnsi="GHEA Grapalat" w:cs="Sylfaen"/>
          <w:u w:val="single"/>
          <w:lang w:val="hy-AM"/>
        </w:rPr>
        <w:t>մակերեսով</w:t>
      </w:r>
      <w:r w:rsidRPr="00303753">
        <w:rPr>
          <w:lang w:val="hy-AM"/>
        </w:rPr>
        <w:t xml:space="preserve"> </w:t>
      </w:r>
      <w:r w:rsidR="005202C2" w:rsidRPr="00FF75BD">
        <w:rPr>
          <w:rFonts w:ascii="GHEA Grapalat" w:hAnsi="GHEA Grapalat"/>
          <w:u w:val="single"/>
          <w:lang w:val="hy-AM"/>
        </w:rPr>
        <w:t xml:space="preserve">հողամասի տեղադիրքը </w:t>
      </w:r>
      <w:r w:rsidR="005202C2" w:rsidRPr="005202C2">
        <w:rPr>
          <w:rFonts w:ascii="GHEA Grapalat" w:hAnsi="GHEA Grapalat"/>
          <w:u w:val="single"/>
          <w:lang w:val="hy-AM"/>
        </w:rPr>
        <w:t xml:space="preserve">/ծածկագիր՝ </w:t>
      </w:r>
      <w:r w:rsidR="004F7520">
        <w:rPr>
          <w:rFonts w:ascii="GHEA Grapalat" w:hAnsi="GHEA Grapalat"/>
          <w:u w:val="single"/>
          <w:shd w:val="clear" w:color="auto" w:fill="FFFFFF"/>
          <w:lang w:val="hy-AM"/>
        </w:rPr>
        <w:t>06-</w:t>
      </w:r>
      <w:r w:rsidR="007D4258">
        <w:rPr>
          <w:rFonts w:ascii="GHEA Grapalat" w:hAnsi="GHEA Grapalat"/>
          <w:u w:val="single"/>
          <w:shd w:val="clear" w:color="auto" w:fill="FFFFFF"/>
          <w:lang w:val="hy-AM"/>
        </w:rPr>
        <w:t>112-</w:t>
      </w:r>
      <w:r w:rsidR="005202C2" w:rsidRPr="00631B90">
        <w:rPr>
          <w:rFonts w:ascii="GHEA Grapalat" w:hAnsi="GHEA Grapalat"/>
          <w:shd w:val="clear" w:color="auto" w:fill="FFFFFF"/>
          <w:lang w:val="hy-AM"/>
        </w:rPr>
        <w:t xml:space="preserve"> </w:t>
      </w:r>
      <w:r w:rsidR="005202C2" w:rsidRPr="00FF75BD">
        <w:rPr>
          <w:rFonts w:ascii="GHEA Grapalat" w:hAnsi="GHEA Grapalat"/>
          <w:u w:val="single"/>
          <w:lang w:val="hy-AM"/>
        </w:rPr>
        <w:t>/</w:t>
      </w:r>
    </w:p>
    <w:p w14:paraId="7980AB80" w14:textId="77777777" w:rsidR="00B36570" w:rsidRPr="005202C2" w:rsidRDefault="0009675F">
      <w:pPr>
        <w:rPr>
          <w:lang w:val="hy-AM"/>
        </w:rPr>
      </w:pPr>
      <w:r>
        <w:rPr>
          <w:noProof/>
        </w:rPr>
        <w:drawing>
          <wp:inline distT="0" distB="0" distL="0" distR="0" wp14:anchorId="54591C12" wp14:editId="7996C676">
            <wp:extent cx="8229600" cy="4760595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(4)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4760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36570" w:rsidRPr="005202C2" w:rsidSect="004F7520">
      <w:pgSz w:w="15840" w:h="12240" w:orient="landscape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3CB"/>
    <w:rsid w:val="0009675F"/>
    <w:rsid w:val="002C2C30"/>
    <w:rsid w:val="004F7520"/>
    <w:rsid w:val="005202C2"/>
    <w:rsid w:val="007C1076"/>
    <w:rsid w:val="007D4258"/>
    <w:rsid w:val="00853114"/>
    <w:rsid w:val="00B36570"/>
    <w:rsid w:val="00D013CB"/>
    <w:rsid w:val="00D7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E435B"/>
  <w15:docId w15:val="{EC3C015A-38C1-4FEF-87E1-A860128C3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02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02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202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02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134</Characters>
  <Application>Microsoft Office Word</Application>
  <DocSecurity>0</DocSecurity>
  <Lines>1</Lines>
  <Paragraphs>1</Paragraphs>
  <ScaleCrop>false</ScaleCrop>
  <Company>SPecialiST RePack</Company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Heghine Tshitshilyan</cp:lastModifiedBy>
  <cp:revision>2</cp:revision>
  <dcterms:created xsi:type="dcterms:W3CDTF">2024-11-05T11:57:00Z</dcterms:created>
  <dcterms:modified xsi:type="dcterms:W3CDTF">2024-11-05T11:57:00Z</dcterms:modified>
</cp:coreProperties>
</file>