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083219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465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9356b$6b17fdd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9356b$6b17fdd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ԼՈՌՈՒ ՄԱՐԶԻ ԱԼԱՎԵՐԴՈՒ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465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Ալավերդի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br/>
              <w:t>ՀՀ,</w:t>
            </w:r>
            <w:r>
              <w:rPr>
                <w:rFonts w:ascii="Calibri" w:eastAsia="Times New Roman" w:hAnsi="Calibri" w:cs="Calibri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Լոռու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Ալավերդի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(0253) 2-41-00,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Էլ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</w:rPr>
              <w:t>: alaverdimunicipality@gmail.com</w:t>
            </w:r>
          </w:p>
        </w:tc>
      </w:tr>
    </w:tbl>
    <w:p w:rsidR="00000000" w:rsidRDefault="000C465C">
      <w:pPr>
        <w:pStyle w:val="a3"/>
        <w:jc w:val="center"/>
        <w:divId w:val="150832196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 w:rsidRPr="00885679">
        <w:rPr>
          <w:color w:val="FF0000"/>
        </w:rPr>
        <w:t xml:space="preserve"> </w:t>
      </w:r>
      <w:r w:rsidRPr="00885679">
        <w:rPr>
          <w:color w:val="FF0000"/>
        </w:rPr>
        <w:t>ՀՈՒՆՎԱՐԻ</w:t>
      </w:r>
      <w:r w:rsidRPr="00885679">
        <w:rPr>
          <w:color w:val="FF0000"/>
        </w:rPr>
        <w:t xml:space="preserve"> 2023</w:t>
      </w:r>
      <w:r w:rsidRPr="00885679">
        <w:rPr>
          <w:color w:val="FF0000"/>
        </w:rPr>
        <w:t>թվականի</w:t>
      </w:r>
      <w:r w:rsidRPr="00885679">
        <w:rPr>
          <w:color w:val="FF0000"/>
        </w:rPr>
        <w:t xml:space="preserve"> N </w:t>
      </w:r>
      <w:r w:rsidRPr="00885679">
        <w:rPr>
          <w:color w:val="FF0000"/>
        </w:rPr>
        <w:t>-</w:t>
      </w:r>
      <w:r w:rsidRPr="00885679">
        <w:rPr>
          <w:color w:val="FF0000"/>
        </w:rPr>
        <w:t>Ա</w:t>
      </w:r>
    </w:p>
    <w:p w:rsidR="00885679" w:rsidRDefault="00885679" w:rsidP="00885679">
      <w:pPr>
        <w:pStyle w:val="a3"/>
        <w:jc w:val="center"/>
        <w:divId w:val="1508321961"/>
        <w:rPr>
          <w:sz w:val="36"/>
          <w:szCs w:val="36"/>
        </w:rPr>
      </w:pPr>
      <w:r>
        <w:t>ՀԱՄԱՅՆՔԱՅԻՆ ՍԵՓԱԿԱՆՈՒԹՅՈՒՆ ՀԱՆԴԻՍԱՑՈՂ ՀՈՂԱՄԱՍԻՆ ՓՈՍՏԱՅԻՆ ՀԱՍՑԵ ՏՐԱՄԱԴՐԵԼՈՒ ՄԱՍԻՆ</w:t>
      </w:r>
      <w:r>
        <w:rPr>
          <w:rFonts w:ascii="Calibri" w:hAnsi="Calibri" w:cs="Calibri"/>
        </w:rPr>
        <w:t> </w:t>
      </w:r>
    </w:p>
    <w:p w:rsidR="00885679" w:rsidRPr="0057272A" w:rsidRDefault="00885679" w:rsidP="00885679">
      <w:pPr>
        <w:pStyle w:val="a3"/>
        <w:jc w:val="both"/>
        <w:divId w:val="1508321961"/>
        <w:rPr>
          <w:lang w:val="hy-AM"/>
        </w:rPr>
      </w:pPr>
      <w:proofErr w:type="spellStart"/>
      <w:r w:rsidRPr="0057272A">
        <w:t>Ղեկավարվելով</w:t>
      </w:r>
      <w:proofErr w:type="spellEnd"/>
      <w:r w:rsidRPr="0057272A">
        <w:t xml:space="preserve"> «</w:t>
      </w:r>
      <w:proofErr w:type="spellStart"/>
      <w:r w:rsidRPr="0057272A">
        <w:t>Տեղական</w:t>
      </w:r>
      <w:proofErr w:type="spellEnd"/>
      <w:r w:rsidRPr="0057272A">
        <w:t xml:space="preserve"> </w:t>
      </w:r>
      <w:proofErr w:type="spellStart"/>
      <w:r w:rsidRPr="0057272A">
        <w:t>ինքնակառավարման</w:t>
      </w:r>
      <w:proofErr w:type="spellEnd"/>
      <w:r w:rsidRPr="0057272A">
        <w:t xml:space="preserve"> </w:t>
      </w:r>
      <w:proofErr w:type="spellStart"/>
      <w:r w:rsidRPr="0057272A">
        <w:t>մասին</w:t>
      </w:r>
      <w:proofErr w:type="spellEnd"/>
      <w:r w:rsidRPr="0057272A">
        <w:t>» Հ</w:t>
      </w:r>
      <w:proofErr w:type="spellStart"/>
      <w:r w:rsidRPr="0057272A">
        <w:rPr>
          <w:lang w:val="en-US"/>
        </w:rPr>
        <w:t>այաստանի</w:t>
      </w:r>
      <w:proofErr w:type="spellEnd"/>
      <w:r w:rsidRPr="0057272A">
        <w:br/>
        <w:t>Հ</w:t>
      </w:r>
      <w:proofErr w:type="spellStart"/>
      <w:r w:rsidRPr="0057272A">
        <w:rPr>
          <w:lang w:val="en-US"/>
        </w:rPr>
        <w:t>անրապետության</w:t>
      </w:r>
      <w:proofErr w:type="spellEnd"/>
      <w:r w:rsidRPr="0057272A">
        <w:rPr>
          <w:rFonts w:ascii="Calibri" w:hAnsi="Calibri" w:cs="Calibri"/>
        </w:rPr>
        <w:t> </w:t>
      </w:r>
      <w:proofErr w:type="spellStart"/>
      <w:r w:rsidRPr="0057272A">
        <w:t>օրենքի</w:t>
      </w:r>
      <w:proofErr w:type="spellEnd"/>
      <w:r w:rsidRPr="0057272A">
        <w:t xml:space="preserve"> 35-րդ </w:t>
      </w:r>
      <w:proofErr w:type="spellStart"/>
      <w:proofErr w:type="gramStart"/>
      <w:r w:rsidRPr="0057272A">
        <w:t>հոդվածով</w:t>
      </w:r>
      <w:proofErr w:type="spellEnd"/>
      <w:r w:rsidRPr="0057272A">
        <w:t>,</w:t>
      </w:r>
      <w:r w:rsidRPr="0057272A">
        <w:rPr>
          <w:rFonts w:ascii="Calibri" w:hAnsi="Calibri" w:cs="Calibri"/>
        </w:rPr>
        <w:t>  </w:t>
      </w:r>
      <w:r w:rsidRPr="0057272A">
        <w:rPr>
          <w:rFonts w:cs="GHEA Grapalat"/>
        </w:rPr>
        <w:t>«</w:t>
      </w:r>
      <w:proofErr w:type="spellStart"/>
      <w:proofErr w:type="gramEnd"/>
      <w:r w:rsidRPr="0057272A">
        <w:t>Նորմատիվ</w:t>
      </w:r>
      <w:proofErr w:type="spellEnd"/>
      <w:r w:rsidRPr="0057272A">
        <w:t xml:space="preserve"> </w:t>
      </w:r>
      <w:proofErr w:type="spellStart"/>
      <w:r w:rsidRPr="0057272A">
        <w:t>իրավական</w:t>
      </w:r>
      <w:proofErr w:type="spellEnd"/>
      <w:r w:rsidRPr="0057272A">
        <w:t xml:space="preserve"> </w:t>
      </w:r>
      <w:proofErr w:type="spellStart"/>
      <w:r w:rsidRPr="0057272A">
        <w:t>ակտերի</w:t>
      </w:r>
      <w:proofErr w:type="spellEnd"/>
      <w:r w:rsidRPr="0057272A">
        <w:t xml:space="preserve"> </w:t>
      </w:r>
      <w:proofErr w:type="spellStart"/>
      <w:r w:rsidRPr="0057272A">
        <w:t>մասին</w:t>
      </w:r>
      <w:proofErr w:type="spellEnd"/>
      <w:r w:rsidRPr="0057272A">
        <w:t xml:space="preserve">» ՀՀ </w:t>
      </w:r>
      <w:proofErr w:type="spellStart"/>
      <w:r w:rsidRPr="0057272A">
        <w:t>օրենքի</w:t>
      </w:r>
      <w:proofErr w:type="spellEnd"/>
      <w:r w:rsidRPr="0057272A">
        <w:t xml:space="preserve"> 37-րդ </w:t>
      </w:r>
      <w:proofErr w:type="spellStart"/>
      <w:r w:rsidRPr="0057272A">
        <w:t>հոդվածի</w:t>
      </w:r>
      <w:proofErr w:type="spellEnd"/>
      <w:r w:rsidRPr="0057272A">
        <w:t xml:space="preserve"> 1-ին </w:t>
      </w:r>
      <w:proofErr w:type="spellStart"/>
      <w:r w:rsidRPr="0057272A">
        <w:t>մասով</w:t>
      </w:r>
      <w:proofErr w:type="spellEnd"/>
      <w:r>
        <w:rPr>
          <w:lang w:val="hy-AM"/>
        </w:rPr>
        <w:t>,</w:t>
      </w:r>
      <w:r w:rsidRPr="0057272A">
        <w:rPr>
          <w:rFonts w:ascii="Calibri" w:hAnsi="Calibri" w:cs="Calibri"/>
        </w:rPr>
        <w:t>  </w:t>
      </w:r>
      <w:proofErr w:type="spellStart"/>
      <w:r w:rsidRPr="0057272A">
        <w:t>Հայաստանի</w:t>
      </w:r>
      <w:proofErr w:type="spellEnd"/>
      <w:r w:rsidRPr="0057272A">
        <w:t xml:space="preserve"> Հ</w:t>
      </w:r>
      <w:proofErr w:type="spellStart"/>
      <w:r w:rsidRPr="0057272A">
        <w:rPr>
          <w:lang w:val="en-US"/>
        </w:rPr>
        <w:t>անրապետության</w:t>
      </w:r>
      <w:proofErr w:type="spellEnd"/>
      <w:r w:rsidRPr="00885679">
        <w:br/>
      </w:r>
      <w:r>
        <w:rPr>
          <w:rFonts w:ascii="Calibri" w:hAnsi="Calibri" w:cs="Calibri"/>
          <w:lang w:val="hy-AM"/>
        </w:rPr>
        <w:t xml:space="preserve"> </w:t>
      </w:r>
      <w:proofErr w:type="spellStart"/>
      <w:r w:rsidRPr="0057272A">
        <w:t>կառավարության</w:t>
      </w:r>
      <w:proofErr w:type="spellEnd"/>
      <w:r w:rsidRPr="0057272A">
        <w:t xml:space="preserve"> 29.12.2005թ. </w:t>
      </w:r>
      <w:proofErr w:type="spellStart"/>
      <w:r w:rsidRPr="0057272A">
        <w:t>թիվ</w:t>
      </w:r>
      <w:proofErr w:type="spellEnd"/>
      <w:r w:rsidRPr="0057272A">
        <w:t xml:space="preserve"> 2387-Ն </w:t>
      </w:r>
      <w:proofErr w:type="spellStart"/>
      <w:r w:rsidRPr="0057272A">
        <w:t>որոշումով</w:t>
      </w:r>
      <w:proofErr w:type="spellEnd"/>
      <w:r w:rsidRPr="0057272A">
        <w:t xml:space="preserve">, ՀՀ </w:t>
      </w:r>
      <w:proofErr w:type="spellStart"/>
      <w:r w:rsidRPr="0057272A">
        <w:t>կադաստրի</w:t>
      </w:r>
      <w:proofErr w:type="spellEnd"/>
      <w:r w:rsidRPr="0057272A">
        <w:t xml:space="preserve"> </w:t>
      </w:r>
      <w:proofErr w:type="spellStart"/>
      <w:r w:rsidRPr="0057272A">
        <w:t>կոմիտեի</w:t>
      </w:r>
      <w:proofErr w:type="spellEnd"/>
      <w:r w:rsidRPr="0057272A">
        <w:t xml:space="preserve"> </w:t>
      </w:r>
      <w:proofErr w:type="spellStart"/>
      <w:r w:rsidRPr="0057272A">
        <w:t>ղեկավարի</w:t>
      </w:r>
      <w:proofErr w:type="spellEnd"/>
      <w:r w:rsidRPr="0057272A">
        <w:t xml:space="preserve"> 2021 </w:t>
      </w:r>
      <w:proofErr w:type="spellStart"/>
      <w:r w:rsidRPr="0057272A">
        <w:t>թվականի</w:t>
      </w:r>
      <w:proofErr w:type="spellEnd"/>
      <w:r w:rsidRPr="0057272A">
        <w:t xml:space="preserve"> </w:t>
      </w:r>
      <w:proofErr w:type="spellStart"/>
      <w:r w:rsidRPr="0057272A">
        <w:t>մայիսի</w:t>
      </w:r>
      <w:proofErr w:type="spellEnd"/>
      <w:r w:rsidRPr="0057272A">
        <w:t xml:space="preserve"> 10-ի «</w:t>
      </w:r>
      <w:proofErr w:type="spellStart"/>
      <w:r w:rsidRPr="0057272A">
        <w:t>Անշարժ</w:t>
      </w:r>
      <w:proofErr w:type="spellEnd"/>
      <w:r w:rsidRPr="0057272A">
        <w:t xml:space="preserve"> </w:t>
      </w:r>
      <w:proofErr w:type="spellStart"/>
      <w:r w:rsidRPr="0057272A">
        <w:t>գույքի</w:t>
      </w:r>
      <w:proofErr w:type="spellEnd"/>
      <w:r w:rsidRPr="0057272A">
        <w:t xml:space="preserve"> </w:t>
      </w:r>
      <w:proofErr w:type="spellStart"/>
      <w:r w:rsidRPr="0057272A">
        <w:t>հասցեավորման</w:t>
      </w:r>
      <w:proofErr w:type="spellEnd"/>
      <w:r w:rsidRPr="0057272A">
        <w:t xml:space="preserve"> </w:t>
      </w:r>
      <w:proofErr w:type="spellStart"/>
      <w:r w:rsidRPr="0057272A">
        <w:t>հայտի</w:t>
      </w:r>
      <w:proofErr w:type="spellEnd"/>
      <w:r w:rsidRPr="0057272A">
        <w:t xml:space="preserve"> </w:t>
      </w:r>
      <w:proofErr w:type="spellStart"/>
      <w:r w:rsidRPr="0057272A">
        <w:t>ձևը</w:t>
      </w:r>
      <w:proofErr w:type="spellEnd"/>
      <w:r w:rsidRPr="0057272A">
        <w:t xml:space="preserve"> </w:t>
      </w:r>
      <w:proofErr w:type="spellStart"/>
      <w:r w:rsidRPr="0057272A">
        <w:t>սահմանելու</w:t>
      </w:r>
      <w:proofErr w:type="spellEnd"/>
      <w:r w:rsidRPr="0057272A">
        <w:t xml:space="preserve"> </w:t>
      </w:r>
      <w:proofErr w:type="spellStart"/>
      <w:r w:rsidRPr="0057272A">
        <w:t>մասին</w:t>
      </w:r>
      <w:proofErr w:type="spellEnd"/>
      <w:r w:rsidRPr="0057272A">
        <w:t>»</w:t>
      </w:r>
      <w:r>
        <w:rPr>
          <w:rFonts w:ascii="Calibri" w:hAnsi="Calibri" w:cs="Calibri"/>
          <w:lang w:val="hy-AM"/>
        </w:rPr>
        <w:t xml:space="preserve"> </w:t>
      </w:r>
      <w:r w:rsidRPr="0057272A">
        <w:rPr>
          <w:lang w:val="hy-AM"/>
        </w:rPr>
        <w:t>N 104-Լ հրամանով,</w:t>
      </w:r>
      <w:r w:rsidRPr="0057272A">
        <w:rPr>
          <w:rFonts w:ascii="Calibri" w:hAnsi="Calibri" w:cs="Calibri"/>
          <w:lang w:val="hy-AM"/>
        </w:rPr>
        <w:t> </w:t>
      </w:r>
      <w:r w:rsidRPr="0057272A">
        <w:rPr>
          <w:lang w:val="hy-AM"/>
        </w:rPr>
        <w:t>հիմք ընդունելով</w:t>
      </w:r>
      <w:r w:rsidRPr="0057272A">
        <w:rPr>
          <w:rFonts w:ascii="Calibri" w:hAnsi="Calibri" w:cs="Calibri"/>
          <w:lang w:val="hy-AM"/>
        </w:rPr>
        <w:t> </w:t>
      </w:r>
      <w:r w:rsidRPr="0057272A">
        <w:rPr>
          <w:rFonts w:cs="GHEA Grapalat"/>
          <w:lang w:val="hy-AM"/>
        </w:rPr>
        <w:t>«</w:t>
      </w:r>
      <w:r w:rsidRPr="0057272A">
        <w:rPr>
          <w:lang w:val="hy-AM"/>
        </w:rPr>
        <w:t>ՏՍ-ՌԻԵԼԹԻ»</w:t>
      </w:r>
      <w:r w:rsidRPr="0057272A">
        <w:rPr>
          <w:rFonts w:ascii="Calibri" w:hAnsi="Calibri" w:cs="Calibri"/>
          <w:lang w:val="hy-AM"/>
        </w:rPr>
        <w:t> </w:t>
      </w:r>
      <w:r w:rsidRPr="0057272A">
        <w:rPr>
          <w:lang w:val="hy-AM"/>
        </w:rPr>
        <w:t>ՍՊ ընկերության կողմից տրված հողամասի հատակագիծը,</w:t>
      </w:r>
    </w:p>
    <w:p w:rsidR="00885679" w:rsidRPr="00885679" w:rsidRDefault="00885679" w:rsidP="00885679">
      <w:pPr>
        <w:pStyle w:val="a3"/>
        <w:divId w:val="1508321961"/>
        <w:rPr>
          <w:lang w:val="hy-AM"/>
        </w:rPr>
      </w:pPr>
      <w:r w:rsidRPr="00885679">
        <w:rPr>
          <w:lang w:val="hy-AM"/>
        </w:rPr>
        <w:t>ՈՐՈՇՈՒՄ ԵՄ՝</w:t>
      </w:r>
    </w:p>
    <w:p w:rsidR="00885679" w:rsidRPr="00885679" w:rsidRDefault="00885679" w:rsidP="00885679">
      <w:pPr>
        <w:pStyle w:val="a3"/>
        <w:jc w:val="both"/>
        <w:divId w:val="1508321961"/>
        <w:rPr>
          <w:lang w:val="hy-AM"/>
        </w:rPr>
      </w:pPr>
      <w:r w:rsidRPr="0057272A">
        <w:rPr>
          <w:lang w:val="hy-AM"/>
        </w:rPr>
        <w:t>1. Ալավերդի համայնքի սեփականությունը հանդիսացող, կադաստրային քարտեզի</w:t>
      </w:r>
      <w:r w:rsidRPr="0057272A">
        <w:rPr>
          <w:rFonts w:ascii="Calibri" w:hAnsi="Calibri" w:cs="Calibri"/>
          <w:lang w:val="hy-AM"/>
        </w:rPr>
        <w:t> </w:t>
      </w:r>
      <w:r w:rsidRPr="00885679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 </w:t>
      </w:r>
      <w:r w:rsidRPr="0057272A">
        <w:rPr>
          <w:lang w:val="hy-AM"/>
        </w:rPr>
        <w:t>06-002-0048-0001 ծածկագր</w:t>
      </w:r>
      <w:r w:rsidRPr="00885679">
        <w:rPr>
          <w:lang w:val="hy-AM"/>
        </w:rPr>
        <w:t>ից առանձնացվող 0.00152 հա</w:t>
      </w:r>
      <w:r>
        <w:rPr>
          <w:lang w:val="hy-AM"/>
        </w:rPr>
        <w:t xml:space="preserve"> </w:t>
      </w:r>
      <w:r w:rsidRPr="0057272A">
        <w:rPr>
          <w:lang w:val="hy-AM"/>
        </w:rPr>
        <w:t>բնակավայրերի</w:t>
      </w:r>
      <w:r>
        <w:rPr>
          <w:lang w:val="hy-AM"/>
        </w:rPr>
        <w:t xml:space="preserve"> </w:t>
      </w:r>
      <w:r w:rsidRPr="0057272A">
        <w:rPr>
          <w:lang w:val="hy-AM"/>
        </w:rPr>
        <w:t>բնակելի</w:t>
      </w:r>
      <w:r>
        <w:rPr>
          <w:lang w:val="hy-AM"/>
        </w:rPr>
        <w:t xml:space="preserve"> </w:t>
      </w:r>
      <w:r w:rsidRPr="0057272A">
        <w:rPr>
          <w:lang w:val="hy-AM"/>
        </w:rPr>
        <w:t>կառուցապատման հողամասին տրամադրել</w:t>
      </w:r>
      <w:r>
        <w:rPr>
          <w:lang w:val="hy-AM"/>
        </w:rPr>
        <w:t xml:space="preserve"> </w:t>
      </w:r>
      <w:r w:rsidRPr="00885679">
        <w:rPr>
          <w:lang w:val="hy-AM"/>
        </w:rPr>
        <w:t>համայնք</w:t>
      </w:r>
      <w:r>
        <w:rPr>
          <w:lang w:val="hy-AM"/>
        </w:rPr>
        <w:t xml:space="preserve"> </w:t>
      </w:r>
      <w:r w:rsidRPr="0057272A">
        <w:rPr>
          <w:lang w:val="hy-AM"/>
        </w:rPr>
        <w:t>Ալավերդի</w:t>
      </w:r>
      <w:r w:rsidRPr="00885679">
        <w:rPr>
          <w:lang w:val="hy-AM"/>
        </w:rPr>
        <w:t>,</w:t>
      </w:r>
      <w:r w:rsidRPr="00885679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885679">
        <w:rPr>
          <w:lang w:val="hy-AM"/>
        </w:rPr>
        <w:t>քաղաք</w:t>
      </w:r>
      <w:r w:rsidRPr="00885679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57272A">
        <w:rPr>
          <w:lang w:val="hy-AM"/>
        </w:rPr>
        <w:t>Ալավերդի,</w:t>
      </w:r>
      <w:r>
        <w:rPr>
          <w:lang w:val="hy-AM"/>
        </w:rPr>
        <w:t xml:space="preserve"> </w:t>
      </w:r>
      <w:r w:rsidRPr="0057272A">
        <w:rPr>
          <w:lang w:val="hy-AM"/>
        </w:rPr>
        <w:t>Երևանյան խճուղի 16</w:t>
      </w:r>
      <w:r>
        <w:rPr>
          <w:lang w:val="hy-AM"/>
        </w:rPr>
        <w:t xml:space="preserve"> </w:t>
      </w:r>
      <w:r w:rsidRPr="00885679">
        <w:rPr>
          <w:lang w:val="hy-AM"/>
        </w:rPr>
        <w:t>փոստային</w:t>
      </w:r>
      <w:r w:rsidRPr="0057272A">
        <w:rPr>
          <w:rFonts w:ascii="Calibri" w:hAnsi="Calibri" w:cs="Calibri"/>
          <w:lang w:val="hy-AM"/>
        </w:rPr>
        <w:t> </w:t>
      </w:r>
      <w:r>
        <w:rPr>
          <w:lang w:val="hy-AM"/>
        </w:rPr>
        <w:t>հասցե</w:t>
      </w:r>
      <w:r w:rsidRPr="00885679">
        <w:rPr>
          <w:lang w:val="hy-AM"/>
        </w:rPr>
        <w:t>:</w:t>
      </w:r>
      <w:r>
        <w:rPr>
          <w:lang w:val="hy-AM"/>
        </w:rPr>
        <w:br/>
      </w:r>
    </w:p>
    <w:p w:rsidR="00885679" w:rsidRPr="00885679" w:rsidRDefault="00885679" w:rsidP="00885679">
      <w:pPr>
        <w:pStyle w:val="a3"/>
        <w:jc w:val="both"/>
        <w:divId w:val="1508321961"/>
        <w:rPr>
          <w:lang w:val="hy-AM"/>
        </w:rPr>
      </w:pPr>
      <w:r w:rsidRPr="00885679">
        <w:rPr>
          <w:lang w:val="hy-AM"/>
        </w:rPr>
        <w:t>2. Ուժը կորցրած ճանաչել ՀՀ Լոռու մարզի</w:t>
      </w:r>
      <w:r w:rsidRPr="00885679">
        <w:rPr>
          <w:rFonts w:ascii="Calibri" w:hAnsi="Calibri" w:cs="Calibri"/>
          <w:lang w:val="hy-AM"/>
        </w:rPr>
        <w:t> </w:t>
      </w:r>
      <w:r w:rsidRPr="00885679">
        <w:rPr>
          <w:lang w:val="hy-AM"/>
        </w:rPr>
        <w:t>Ալավերդի համայնքի ղեկավարի՝</w:t>
      </w:r>
      <w:r w:rsidRPr="00885679">
        <w:rPr>
          <w:rFonts w:ascii="Calibri" w:hAnsi="Calibri" w:cs="Calibri"/>
          <w:lang w:val="hy-AM"/>
        </w:rPr>
        <w:t> </w:t>
      </w:r>
      <w:r w:rsidRPr="00885679">
        <w:rPr>
          <w:lang w:val="hy-AM"/>
        </w:rPr>
        <w:t>23 հունվարի 2023 թվականի N 41-Ա</w:t>
      </w:r>
      <w:r w:rsidRPr="00885679">
        <w:rPr>
          <w:rFonts w:ascii="Calibri" w:hAnsi="Calibri" w:cs="Calibri"/>
          <w:lang w:val="hy-AM"/>
        </w:rPr>
        <w:t> </w:t>
      </w:r>
      <w:r w:rsidRPr="00885679">
        <w:rPr>
          <w:lang w:val="hy-AM"/>
        </w:rPr>
        <w:t>որոշումը:</w:t>
      </w:r>
    </w:p>
    <w:p w:rsidR="00885679" w:rsidRPr="00885679" w:rsidRDefault="00885679" w:rsidP="00885679">
      <w:pPr>
        <w:pStyle w:val="a3"/>
        <w:divId w:val="1508321961"/>
        <w:rPr>
          <w:lang w:val="hy-AM"/>
        </w:rPr>
      </w:pPr>
      <w:r w:rsidRPr="00885679">
        <w:rPr>
          <w:lang w:val="hy-AM"/>
        </w:rPr>
        <w:t>3. Սույն որոշումն ուժի մեջ է մտնում ստորագրման պահից:</w:t>
      </w:r>
    </w:p>
    <w:p w:rsidR="00000000" w:rsidRDefault="00885679">
      <w:pPr>
        <w:pStyle w:val="a3"/>
        <w:divId w:val="1508321961"/>
      </w:pPr>
      <w:r w:rsidRPr="00885679">
        <w:rPr>
          <w:rFonts w:ascii="Calibri" w:hAnsi="Calibri" w:cs="Calibri"/>
          <w:sz w:val="36"/>
          <w:szCs w:val="36"/>
          <w:lang w:val="hy-AM"/>
        </w:rPr>
        <w:t> </w:t>
      </w:r>
      <w:r w:rsidR="000C465C">
        <w:rPr>
          <w:rFonts w:ascii="Calibri" w:hAnsi="Calibri" w:cs="Calibri"/>
        </w:rPr>
        <w:t> </w:t>
      </w:r>
    </w:p>
    <w:p w:rsidR="00000000" w:rsidRDefault="000C465C">
      <w:pPr>
        <w:pStyle w:val="a3"/>
        <w:jc w:val="center"/>
        <w:divId w:val="1508321961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rFonts w:ascii="Calibri" w:hAnsi="Calibri" w:cs="Calibri"/>
        </w:rPr>
        <w:t> 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  <w:sz w:val="27"/>
          <w:szCs w:val="27"/>
        </w:rPr>
        <w:t>Ա</w:t>
      </w:r>
      <w:r>
        <w:rPr>
          <w:rStyle w:val="a4"/>
          <w:sz w:val="27"/>
          <w:szCs w:val="27"/>
        </w:rPr>
        <w:t>.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ԹԱՄԱԶՅԱՆ</w:t>
      </w:r>
    </w:p>
    <w:p w:rsidR="000C465C" w:rsidRDefault="000C465C" w:rsidP="00885679">
      <w:pPr>
        <w:pStyle w:val="a3"/>
        <w:divId w:val="213394333"/>
      </w:pPr>
      <w:r>
        <w:rPr>
          <w:sz w:val="27"/>
          <w:szCs w:val="27"/>
        </w:rPr>
        <w:t>2023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spellStart"/>
      <w:r w:rsidRPr="00885679">
        <w:rPr>
          <w:color w:val="FF0000"/>
          <w:sz w:val="27"/>
          <w:szCs w:val="27"/>
        </w:rPr>
        <w:t>հունվարի</w:t>
      </w:r>
      <w:proofErr w:type="spellEnd"/>
      <w:r w:rsidRPr="00885679">
        <w:rPr>
          <w:color w:val="FF0000"/>
          <w:sz w:val="27"/>
          <w:szCs w:val="27"/>
        </w:rPr>
        <w:t xml:space="preserve"> </w:t>
      </w:r>
      <w:r w:rsidRPr="00885679">
        <w:rPr>
          <w:rStyle w:val="a4"/>
          <w:rFonts w:ascii="Calibri" w:hAnsi="Calibri" w:cs="Calibri"/>
          <w:color w:val="FF0000"/>
          <w:sz w:val="27"/>
          <w:szCs w:val="27"/>
        </w:rPr>
        <w:t> </w:t>
      </w:r>
      <w:bookmarkStart w:id="0" w:name="_GoBack"/>
      <w:bookmarkEnd w:id="0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Ալավերդի</w:t>
      </w:r>
      <w:proofErr w:type="spellEnd"/>
    </w:p>
    <w:sectPr w:rsidR="000C465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E6"/>
    <w:rsid w:val="000C465C"/>
    <w:rsid w:val="00885679"/>
    <w:rsid w:val="00A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7551-72FF-499B-BB2C-478AB2D7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2023-01-31T12:03:00Z</dcterms:created>
  <dcterms:modified xsi:type="dcterms:W3CDTF">2023-01-31T12:03:00Z</dcterms:modified>
</cp:coreProperties>
</file>